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F85" w:rsidRDefault="00F83F85" w:rsidP="00F83F85">
      <w:pPr>
        <w:spacing w:after="120" w:line="240" w:lineRule="auto"/>
        <w:jc w:val="center"/>
        <w:rPr>
          <w:rFonts w:ascii="Times New Roman" w:hAnsi="Times New Roman" w:cs="Times New Roman"/>
          <w:sz w:val="28"/>
          <w:szCs w:val="28"/>
        </w:rPr>
      </w:pPr>
      <w:r w:rsidRPr="00F83F85">
        <w:rPr>
          <w:rFonts w:ascii="Times New Roman" w:hAnsi="Times New Roman" w:cs="Times New Roman"/>
          <w:sz w:val="28"/>
          <w:szCs w:val="28"/>
        </w:rPr>
        <w:t>ИЗДАТЕЛЬСКАЯ ДЕЯТЕЛЬНОСТЬ КАФЕДРЫ ПАТОЛОГИЧЕСКОЙ ФИЗИОЛОГИИ</w:t>
      </w:r>
    </w:p>
    <w:p w:rsidR="00F83F85" w:rsidRDefault="00F83F85" w:rsidP="00F83F85">
      <w:pPr>
        <w:spacing w:after="120" w:line="240" w:lineRule="auto"/>
        <w:jc w:val="center"/>
        <w:rPr>
          <w:rFonts w:ascii="Times New Roman" w:hAnsi="Times New Roman" w:cs="Times New Roman"/>
          <w:sz w:val="28"/>
          <w:szCs w:val="28"/>
        </w:rPr>
      </w:pPr>
    </w:p>
    <w:p w:rsidR="009F623E" w:rsidRDefault="00E94636" w:rsidP="009F623E">
      <w:pPr>
        <w:spacing w:after="120" w:line="240" w:lineRule="auto"/>
        <w:rPr>
          <w:rFonts w:ascii="Times New Roman" w:hAnsi="Times New Roman" w:cs="Times New Roman"/>
          <w:sz w:val="28"/>
          <w:szCs w:val="28"/>
        </w:rPr>
      </w:pPr>
      <w:r w:rsidRPr="008349AF">
        <w:rPr>
          <w:rFonts w:ascii="Times New Roman" w:hAnsi="Times New Roman" w:cs="Times New Roman"/>
          <w:sz w:val="28"/>
          <w:szCs w:val="28"/>
        </w:rPr>
        <w:t xml:space="preserve">УЧЕБНИКИ, </w:t>
      </w:r>
      <w:r w:rsidR="000235D9" w:rsidRPr="000235D9">
        <w:rPr>
          <w:rFonts w:ascii="Times New Roman" w:hAnsi="Times New Roman" w:cs="Times New Roman"/>
          <w:sz w:val="28"/>
          <w:szCs w:val="28"/>
        </w:rPr>
        <w:t>ИЗДАННЫЕ СОТРУДНИКАМИ КАФЕДРЫ ПАТОФИЗИОЛОГИИ</w:t>
      </w:r>
    </w:p>
    <w:p w:rsidR="00F83F85" w:rsidRDefault="00F83F85" w:rsidP="009F623E">
      <w:pPr>
        <w:spacing w:after="120" w:line="240" w:lineRule="auto"/>
        <w:rPr>
          <w:rFonts w:ascii="Times New Roman" w:hAnsi="Times New Roman" w:cs="Times New Roman"/>
          <w:sz w:val="28"/>
          <w:szCs w:val="28"/>
        </w:rPr>
      </w:pPr>
    </w:p>
    <w:p w:rsidR="001F5F13" w:rsidRPr="00CC4C3A" w:rsidRDefault="001F5F13" w:rsidP="00CC4C3A">
      <w:pPr>
        <w:pStyle w:val="a3"/>
        <w:numPr>
          <w:ilvl w:val="0"/>
          <w:numId w:val="7"/>
        </w:numPr>
        <w:spacing w:after="120" w:line="240" w:lineRule="auto"/>
        <w:rPr>
          <w:rFonts w:ascii="Times New Roman" w:hAnsi="Times New Roman" w:cs="Times New Roman"/>
          <w:sz w:val="28"/>
          <w:szCs w:val="28"/>
        </w:rPr>
      </w:pPr>
      <w:proofErr w:type="spellStart"/>
      <w:r w:rsidRPr="00CC4C3A">
        <w:rPr>
          <w:rFonts w:ascii="Times New Roman" w:hAnsi="Times New Roman" w:cs="Times New Roman"/>
          <w:sz w:val="28"/>
          <w:szCs w:val="28"/>
        </w:rPr>
        <w:t>Нұрмұхамбетұлы</w:t>
      </w:r>
      <w:proofErr w:type="spellEnd"/>
      <w:r w:rsidRPr="00CC4C3A">
        <w:rPr>
          <w:rFonts w:ascii="Times New Roman" w:hAnsi="Times New Roman" w:cs="Times New Roman"/>
          <w:sz w:val="28"/>
          <w:szCs w:val="28"/>
        </w:rPr>
        <w:t xml:space="preserve"> Ә. Патофизиология 1 Т:4-ші </w:t>
      </w:r>
      <w:proofErr w:type="spellStart"/>
      <w:r w:rsidRPr="00CC4C3A">
        <w:rPr>
          <w:rFonts w:ascii="Times New Roman" w:hAnsi="Times New Roman" w:cs="Times New Roman"/>
          <w:sz w:val="28"/>
          <w:szCs w:val="28"/>
        </w:rPr>
        <w:t>басылым</w:t>
      </w:r>
      <w:proofErr w:type="spellEnd"/>
      <w:r w:rsidRPr="00CC4C3A">
        <w:rPr>
          <w:rFonts w:ascii="Times New Roman" w:hAnsi="Times New Roman" w:cs="Times New Roman"/>
          <w:sz w:val="28"/>
          <w:szCs w:val="28"/>
        </w:rPr>
        <w:t>/Алматы: ССК,</w:t>
      </w:r>
      <w:proofErr w:type="gramStart"/>
      <w:r w:rsidRPr="00CC4C3A">
        <w:rPr>
          <w:rFonts w:ascii="Times New Roman" w:hAnsi="Times New Roman" w:cs="Times New Roman"/>
          <w:sz w:val="28"/>
          <w:szCs w:val="28"/>
        </w:rPr>
        <w:t>2017.-</w:t>
      </w:r>
      <w:proofErr w:type="gramEnd"/>
      <w:r w:rsidRPr="00CC4C3A">
        <w:rPr>
          <w:rFonts w:ascii="Times New Roman" w:hAnsi="Times New Roman" w:cs="Times New Roman"/>
          <w:sz w:val="28"/>
          <w:szCs w:val="28"/>
        </w:rPr>
        <w:t>182б</w:t>
      </w:r>
    </w:p>
    <w:p w:rsidR="001F5F13" w:rsidRPr="00ED386B" w:rsidRDefault="001F5F13"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sidRPr="00ED386B">
        <w:rPr>
          <w:rFonts w:ascii="Times New Roman" w:hAnsi="Times New Roman" w:cs="Times New Roman"/>
          <w:sz w:val="28"/>
          <w:szCs w:val="28"/>
        </w:rPr>
        <w:t>Нұрмұхамбетұлы</w:t>
      </w:r>
      <w:proofErr w:type="spellEnd"/>
      <w:r w:rsidRPr="00ED386B">
        <w:rPr>
          <w:rFonts w:ascii="Times New Roman" w:hAnsi="Times New Roman" w:cs="Times New Roman"/>
          <w:sz w:val="28"/>
          <w:szCs w:val="28"/>
        </w:rPr>
        <w:t xml:space="preserve"> Ә. Патофизиология 2 Т:4-ші </w:t>
      </w:r>
      <w:proofErr w:type="spellStart"/>
      <w:r w:rsidRPr="00ED386B">
        <w:rPr>
          <w:rFonts w:ascii="Times New Roman" w:hAnsi="Times New Roman" w:cs="Times New Roman"/>
          <w:sz w:val="28"/>
          <w:szCs w:val="28"/>
        </w:rPr>
        <w:t>басылым</w:t>
      </w:r>
      <w:proofErr w:type="spellEnd"/>
      <w:r w:rsidRPr="00ED386B">
        <w:rPr>
          <w:rFonts w:ascii="Times New Roman" w:hAnsi="Times New Roman" w:cs="Times New Roman"/>
          <w:sz w:val="28"/>
          <w:szCs w:val="28"/>
        </w:rPr>
        <w:t xml:space="preserve">/Ә. Алматы: ССК, </w:t>
      </w:r>
      <w:proofErr w:type="gramStart"/>
      <w:r w:rsidRPr="00ED386B">
        <w:rPr>
          <w:rFonts w:ascii="Times New Roman" w:hAnsi="Times New Roman" w:cs="Times New Roman"/>
          <w:sz w:val="28"/>
          <w:szCs w:val="28"/>
        </w:rPr>
        <w:t>2017.-</w:t>
      </w:r>
      <w:proofErr w:type="gramEnd"/>
      <w:r w:rsidRPr="00ED386B">
        <w:rPr>
          <w:rFonts w:ascii="Times New Roman" w:hAnsi="Times New Roman" w:cs="Times New Roman"/>
          <w:sz w:val="28"/>
          <w:szCs w:val="28"/>
        </w:rPr>
        <w:t>214 б</w:t>
      </w:r>
    </w:p>
    <w:p w:rsidR="00DF3D6E" w:rsidRPr="00ED386B" w:rsidRDefault="00DF3D6E"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sidRPr="00ED386B">
        <w:rPr>
          <w:rFonts w:ascii="Times New Roman" w:hAnsi="Times New Roman" w:cs="Times New Roman"/>
          <w:sz w:val="28"/>
          <w:szCs w:val="28"/>
        </w:rPr>
        <w:t>Нурмухамбетұлы</w:t>
      </w:r>
      <w:proofErr w:type="spellEnd"/>
      <w:r w:rsidRPr="00ED386B">
        <w:rPr>
          <w:rFonts w:ascii="Times New Roman" w:hAnsi="Times New Roman" w:cs="Times New Roman"/>
          <w:sz w:val="28"/>
          <w:szCs w:val="28"/>
        </w:rPr>
        <w:t xml:space="preserve"> </w:t>
      </w:r>
      <w:r w:rsidR="006607AB" w:rsidRPr="00ED386B">
        <w:rPr>
          <w:rFonts w:ascii="Times New Roman" w:hAnsi="Times New Roman" w:cs="Times New Roman"/>
          <w:sz w:val="28"/>
          <w:szCs w:val="28"/>
        </w:rPr>
        <w:t xml:space="preserve">Ә. </w:t>
      </w:r>
      <w:proofErr w:type="spellStart"/>
      <w:r w:rsidRPr="00ED386B">
        <w:rPr>
          <w:rFonts w:ascii="Times New Roman" w:hAnsi="Times New Roman" w:cs="Times New Roman"/>
          <w:sz w:val="28"/>
          <w:szCs w:val="28"/>
        </w:rPr>
        <w:t>Клиникалық</w:t>
      </w:r>
      <w:proofErr w:type="spellEnd"/>
      <w:r w:rsidRPr="00ED386B">
        <w:rPr>
          <w:rFonts w:ascii="Times New Roman" w:hAnsi="Times New Roman" w:cs="Times New Roman"/>
          <w:sz w:val="28"/>
          <w:szCs w:val="28"/>
        </w:rPr>
        <w:t xml:space="preserve"> патофизиология -1,2Т:</w:t>
      </w:r>
      <w:r w:rsidR="006607AB" w:rsidRPr="006607AB">
        <w:t xml:space="preserve"> </w:t>
      </w:r>
      <w:r w:rsidR="006607AB">
        <w:t>2</w:t>
      </w:r>
      <w:r w:rsidR="006607AB" w:rsidRPr="00ED386B">
        <w:rPr>
          <w:rFonts w:ascii="Times New Roman" w:hAnsi="Times New Roman" w:cs="Times New Roman"/>
          <w:sz w:val="28"/>
          <w:szCs w:val="28"/>
        </w:rPr>
        <w:t xml:space="preserve">-ші </w:t>
      </w:r>
      <w:proofErr w:type="spellStart"/>
      <w:r w:rsidR="006607AB" w:rsidRPr="00ED386B">
        <w:rPr>
          <w:rFonts w:ascii="Times New Roman" w:hAnsi="Times New Roman" w:cs="Times New Roman"/>
          <w:sz w:val="28"/>
          <w:szCs w:val="28"/>
        </w:rPr>
        <w:t>басылым</w:t>
      </w:r>
      <w:proofErr w:type="spellEnd"/>
      <w:r w:rsidR="006607AB" w:rsidRPr="00ED386B">
        <w:rPr>
          <w:rFonts w:ascii="Times New Roman" w:hAnsi="Times New Roman" w:cs="Times New Roman"/>
          <w:sz w:val="28"/>
          <w:szCs w:val="28"/>
        </w:rPr>
        <w:t>/</w:t>
      </w:r>
      <w:r w:rsidRPr="00ED386B">
        <w:rPr>
          <w:rFonts w:ascii="Times New Roman" w:hAnsi="Times New Roman" w:cs="Times New Roman"/>
          <w:sz w:val="28"/>
          <w:szCs w:val="28"/>
        </w:rPr>
        <w:t xml:space="preserve"> Алматы </w:t>
      </w:r>
      <w:proofErr w:type="spellStart"/>
      <w:r w:rsidRPr="00ED386B">
        <w:rPr>
          <w:rFonts w:ascii="Times New Roman" w:hAnsi="Times New Roman" w:cs="Times New Roman"/>
          <w:sz w:val="28"/>
          <w:szCs w:val="28"/>
        </w:rPr>
        <w:t>Эверо</w:t>
      </w:r>
      <w:proofErr w:type="spellEnd"/>
      <w:r w:rsidRPr="00ED386B">
        <w:rPr>
          <w:rFonts w:ascii="Times New Roman" w:hAnsi="Times New Roman" w:cs="Times New Roman"/>
          <w:sz w:val="28"/>
          <w:szCs w:val="28"/>
        </w:rPr>
        <w:t>, 2017.</w:t>
      </w:r>
    </w:p>
    <w:p w:rsidR="001F5F13" w:rsidRPr="00ED386B" w:rsidRDefault="00DF3D6E"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sidRPr="00ED386B">
        <w:rPr>
          <w:rFonts w:ascii="Times New Roman" w:hAnsi="Times New Roman" w:cs="Times New Roman"/>
          <w:sz w:val="28"/>
          <w:szCs w:val="28"/>
        </w:rPr>
        <w:t>Нұрмұхамбетұлы</w:t>
      </w:r>
      <w:proofErr w:type="spellEnd"/>
      <w:r w:rsidRPr="00ED386B">
        <w:rPr>
          <w:rFonts w:ascii="Times New Roman" w:hAnsi="Times New Roman" w:cs="Times New Roman"/>
          <w:sz w:val="28"/>
          <w:szCs w:val="28"/>
        </w:rPr>
        <w:t xml:space="preserve"> Ә. Патофизиология:3-ші </w:t>
      </w:r>
      <w:proofErr w:type="spellStart"/>
      <w:r w:rsidRPr="00ED386B">
        <w:rPr>
          <w:rFonts w:ascii="Times New Roman" w:hAnsi="Times New Roman" w:cs="Times New Roman"/>
          <w:sz w:val="28"/>
          <w:szCs w:val="28"/>
        </w:rPr>
        <w:t>басылым</w:t>
      </w:r>
      <w:proofErr w:type="spellEnd"/>
      <w:r w:rsidRPr="00ED386B">
        <w:rPr>
          <w:rFonts w:ascii="Times New Roman" w:hAnsi="Times New Roman" w:cs="Times New Roman"/>
          <w:sz w:val="28"/>
          <w:szCs w:val="28"/>
        </w:rPr>
        <w:t xml:space="preserve">/Ә. </w:t>
      </w:r>
      <w:proofErr w:type="spellStart"/>
      <w:proofErr w:type="gramStart"/>
      <w:r w:rsidRPr="00ED386B">
        <w:rPr>
          <w:rFonts w:ascii="Times New Roman" w:hAnsi="Times New Roman" w:cs="Times New Roman"/>
          <w:sz w:val="28"/>
          <w:szCs w:val="28"/>
        </w:rPr>
        <w:t>Нұрмұхамбетұлы</w:t>
      </w:r>
      <w:proofErr w:type="spellEnd"/>
      <w:r w:rsidRPr="00ED386B">
        <w:rPr>
          <w:rFonts w:ascii="Times New Roman" w:hAnsi="Times New Roman" w:cs="Times New Roman"/>
          <w:sz w:val="28"/>
          <w:szCs w:val="28"/>
        </w:rPr>
        <w:t>.-</w:t>
      </w:r>
      <w:proofErr w:type="gramEnd"/>
      <w:r w:rsidRPr="00ED386B">
        <w:rPr>
          <w:rFonts w:ascii="Times New Roman" w:hAnsi="Times New Roman" w:cs="Times New Roman"/>
          <w:sz w:val="28"/>
          <w:szCs w:val="28"/>
        </w:rPr>
        <w:t xml:space="preserve"> Алматы: Эверо,2011.-700б</w:t>
      </w:r>
    </w:p>
    <w:p w:rsidR="00DF3D6E" w:rsidRPr="00ED386B" w:rsidRDefault="006607AB"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sidRPr="00ED386B">
        <w:rPr>
          <w:rFonts w:ascii="Times New Roman" w:hAnsi="Times New Roman" w:cs="Times New Roman"/>
          <w:sz w:val="28"/>
          <w:szCs w:val="28"/>
        </w:rPr>
        <w:t>Нурмухамбетұлы</w:t>
      </w:r>
      <w:proofErr w:type="spellEnd"/>
      <w:r w:rsidRPr="00ED386B">
        <w:rPr>
          <w:rFonts w:ascii="Times New Roman" w:hAnsi="Times New Roman" w:cs="Times New Roman"/>
          <w:sz w:val="28"/>
          <w:szCs w:val="28"/>
        </w:rPr>
        <w:t xml:space="preserve"> Ә. </w:t>
      </w:r>
      <w:proofErr w:type="spellStart"/>
      <w:r w:rsidRPr="00ED386B">
        <w:rPr>
          <w:rFonts w:ascii="Times New Roman" w:hAnsi="Times New Roman" w:cs="Times New Roman"/>
          <w:sz w:val="28"/>
          <w:szCs w:val="28"/>
        </w:rPr>
        <w:t>Клиникалық</w:t>
      </w:r>
      <w:proofErr w:type="spellEnd"/>
      <w:r w:rsidRPr="00ED386B">
        <w:rPr>
          <w:rFonts w:ascii="Times New Roman" w:hAnsi="Times New Roman" w:cs="Times New Roman"/>
          <w:sz w:val="28"/>
          <w:szCs w:val="28"/>
        </w:rPr>
        <w:t xml:space="preserve"> патофизиология: Алматы </w:t>
      </w:r>
      <w:proofErr w:type="spellStart"/>
      <w:r w:rsidRPr="00ED386B">
        <w:rPr>
          <w:rFonts w:ascii="Times New Roman" w:hAnsi="Times New Roman" w:cs="Times New Roman"/>
          <w:sz w:val="28"/>
          <w:szCs w:val="28"/>
        </w:rPr>
        <w:t>Эверо</w:t>
      </w:r>
      <w:proofErr w:type="spellEnd"/>
      <w:r w:rsidRPr="00ED386B">
        <w:rPr>
          <w:rFonts w:ascii="Times New Roman" w:hAnsi="Times New Roman" w:cs="Times New Roman"/>
          <w:sz w:val="28"/>
          <w:szCs w:val="28"/>
        </w:rPr>
        <w:t xml:space="preserve">, </w:t>
      </w:r>
      <w:proofErr w:type="gramStart"/>
      <w:r w:rsidRPr="00ED386B">
        <w:rPr>
          <w:rFonts w:ascii="Times New Roman" w:hAnsi="Times New Roman" w:cs="Times New Roman"/>
          <w:sz w:val="28"/>
          <w:szCs w:val="28"/>
        </w:rPr>
        <w:t>2010.-</w:t>
      </w:r>
      <w:proofErr w:type="gramEnd"/>
      <w:r w:rsidRPr="00ED386B">
        <w:rPr>
          <w:rFonts w:ascii="Times New Roman" w:hAnsi="Times New Roman" w:cs="Times New Roman"/>
          <w:sz w:val="28"/>
          <w:szCs w:val="28"/>
        </w:rPr>
        <w:t>767 б</w:t>
      </w:r>
    </w:p>
    <w:p w:rsidR="000235D9" w:rsidRPr="00ED386B" w:rsidRDefault="001F5F13"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sidRPr="00ED386B">
        <w:rPr>
          <w:rFonts w:ascii="Times New Roman" w:hAnsi="Times New Roman" w:cs="Times New Roman"/>
          <w:sz w:val="28"/>
          <w:szCs w:val="28"/>
        </w:rPr>
        <w:t>Нұрмұхамбетұлы</w:t>
      </w:r>
      <w:proofErr w:type="spellEnd"/>
      <w:r w:rsidRPr="00ED386B">
        <w:rPr>
          <w:rFonts w:ascii="Times New Roman" w:hAnsi="Times New Roman" w:cs="Times New Roman"/>
          <w:sz w:val="28"/>
          <w:szCs w:val="28"/>
        </w:rPr>
        <w:t xml:space="preserve"> Ә. Патофизиология. - Алматы: </w:t>
      </w:r>
      <w:proofErr w:type="spellStart"/>
      <w:r w:rsidRPr="00ED386B">
        <w:rPr>
          <w:rFonts w:ascii="Times New Roman" w:hAnsi="Times New Roman" w:cs="Times New Roman"/>
          <w:sz w:val="28"/>
          <w:szCs w:val="28"/>
        </w:rPr>
        <w:t>Эверо</w:t>
      </w:r>
      <w:proofErr w:type="spellEnd"/>
      <w:r w:rsidRPr="00ED386B">
        <w:rPr>
          <w:rFonts w:ascii="Times New Roman" w:hAnsi="Times New Roman" w:cs="Times New Roman"/>
          <w:sz w:val="28"/>
          <w:szCs w:val="28"/>
        </w:rPr>
        <w:t xml:space="preserve">, </w:t>
      </w:r>
      <w:proofErr w:type="gramStart"/>
      <w:r w:rsidRPr="00ED386B">
        <w:rPr>
          <w:rFonts w:ascii="Times New Roman" w:hAnsi="Times New Roman" w:cs="Times New Roman"/>
          <w:sz w:val="28"/>
          <w:szCs w:val="28"/>
        </w:rPr>
        <w:t>2007.-</w:t>
      </w:r>
      <w:proofErr w:type="gramEnd"/>
      <w:r w:rsidRPr="00ED386B">
        <w:rPr>
          <w:rFonts w:ascii="Times New Roman" w:hAnsi="Times New Roman" w:cs="Times New Roman"/>
          <w:sz w:val="28"/>
          <w:szCs w:val="28"/>
        </w:rPr>
        <w:t>648б</w:t>
      </w:r>
    </w:p>
    <w:p w:rsidR="000235D9" w:rsidRPr="00ED386B" w:rsidRDefault="006607AB"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sidRPr="00ED386B">
        <w:rPr>
          <w:rFonts w:ascii="Times New Roman" w:hAnsi="Times New Roman" w:cs="Times New Roman"/>
          <w:sz w:val="28"/>
          <w:szCs w:val="28"/>
        </w:rPr>
        <w:t>Нұрмұхамбетұлы</w:t>
      </w:r>
      <w:proofErr w:type="spellEnd"/>
      <w:r w:rsidRPr="00ED386B">
        <w:rPr>
          <w:rFonts w:ascii="Times New Roman" w:hAnsi="Times New Roman" w:cs="Times New Roman"/>
          <w:sz w:val="28"/>
          <w:szCs w:val="28"/>
        </w:rPr>
        <w:t xml:space="preserve"> Ә. Патофизиология. - Алматы: </w:t>
      </w:r>
      <w:proofErr w:type="spellStart"/>
      <w:r w:rsidRPr="00ED386B">
        <w:rPr>
          <w:rFonts w:ascii="Times New Roman" w:hAnsi="Times New Roman" w:cs="Times New Roman"/>
          <w:sz w:val="28"/>
          <w:szCs w:val="28"/>
        </w:rPr>
        <w:t>Эверо</w:t>
      </w:r>
      <w:proofErr w:type="spellEnd"/>
      <w:r w:rsidRPr="00ED386B">
        <w:rPr>
          <w:rFonts w:ascii="Times New Roman" w:hAnsi="Times New Roman" w:cs="Times New Roman"/>
          <w:sz w:val="28"/>
          <w:szCs w:val="28"/>
        </w:rPr>
        <w:t xml:space="preserve">, </w:t>
      </w:r>
      <w:proofErr w:type="gramStart"/>
      <w:r w:rsidRPr="00ED386B">
        <w:rPr>
          <w:rFonts w:ascii="Times New Roman" w:hAnsi="Times New Roman" w:cs="Times New Roman"/>
          <w:sz w:val="28"/>
          <w:szCs w:val="28"/>
        </w:rPr>
        <w:t>2000.-</w:t>
      </w:r>
      <w:proofErr w:type="gramEnd"/>
      <w:r w:rsidR="00ED386B" w:rsidRPr="00ED386B">
        <w:rPr>
          <w:rFonts w:ascii="Times New Roman" w:hAnsi="Times New Roman" w:cs="Times New Roman"/>
          <w:sz w:val="28"/>
          <w:szCs w:val="28"/>
        </w:rPr>
        <w:t xml:space="preserve"> 580</w:t>
      </w:r>
      <w:r w:rsidRPr="00ED386B">
        <w:rPr>
          <w:rFonts w:ascii="Times New Roman" w:hAnsi="Times New Roman" w:cs="Times New Roman"/>
          <w:sz w:val="28"/>
          <w:szCs w:val="28"/>
        </w:rPr>
        <w:t>б</w:t>
      </w:r>
    </w:p>
    <w:p w:rsidR="00ED386B" w:rsidRDefault="00ED386B"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sidRPr="00ED386B">
        <w:rPr>
          <w:rFonts w:ascii="Times New Roman" w:hAnsi="Times New Roman" w:cs="Times New Roman"/>
          <w:sz w:val="28"/>
          <w:szCs w:val="28"/>
        </w:rPr>
        <w:t>Нұрмұхамбетұлы</w:t>
      </w:r>
      <w:proofErr w:type="spellEnd"/>
      <w:r w:rsidRPr="00ED386B">
        <w:rPr>
          <w:rFonts w:ascii="Times New Roman" w:hAnsi="Times New Roman" w:cs="Times New Roman"/>
          <w:sz w:val="28"/>
          <w:szCs w:val="28"/>
        </w:rPr>
        <w:t xml:space="preserve"> Ә. Патофизиология. - Алматы: </w:t>
      </w:r>
      <w:proofErr w:type="gramStart"/>
      <w:r w:rsidRPr="00ED386B">
        <w:rPr>
          <w:rFonts w:ascii="Times New Roman" w:hAnsi="Times New Roman" w:cs="Times New Roman"/>
          <w:sz w:val="28"/>
          <w:szCs w:val="28"/>
        </w:rPr>
        <w:t>1995.-</w:t>
      </w:r>
      <w:proofErr w:type="gramEnd"/>
      <w:r w:rsidRPr="00ED386B">
        <w:rPr>
          <w:rFonts w:ascii="Times New Roman" w:hAnsi="Times New Roman" w:cs="Times New Roman"/>
          <w:sz w:val="28"/>
          <w:szCs w:val="28"/>
        </w:rPr>
        <w:t xml:space="preserve"> 240б</w:t>
      </w:r>
    </w:p>
    <w:p w:rsidR="0092532C" w:rsidRDefault="0092532C" w:rsidP="00CC4C3A">
      <w:pPr>
        <w:pStyle w:val="a3"/>
        <w:numPr>
          <w:ilvl w:val="0"/>
          <w:numId w:val="7"/>
        </w:numPr>
        <w:spacing w:after="120" w:line="240" w:lineRule="auto"/>
        <w:contextualSpacing w:val="0"/>
        <w:rPr>
          <w:rFonts w:ascii="Times New Roman" w:hAnsi="Times New Roman" w:cs="Times New Roman"/>
          <w:sz w:val="28"/>
          <w:szCs w:val="28"/>
        </w:rPr>
      </w:pPr>
      <w:proofErr w:type="spellStart"/>
      <w:r>
        <w:rPr>
          <w:rFonts w:ascii="Times New Roman" w:hAnsi="Times New Roman" w:cs="Times New Roman"/>
          <w:sz w:val="28"/>
          <w:szCs w:val="28"/>
        </w:rPr>
        <w:t>Мельдеханов</w:t>
      </w:r>
      <w:proofErr w:type="spellEnd"/>
      <w:r>
        <w:rPr>
          <w:rFonts w:ascii="Times New Roman" w:hAnsi="Times New Roman" w:cs="Times New Roman"/>
          <w:sz w:val="28"/>
          <w:szCs w:val="28"/>
        </w:rPr>
        <w:t xml:space="preserve"> Т.Т. </w:t>
      </w:r>
      <w:proofErr w:type="spellStart"/>
      <w:r w:rsidRPr="0092532C">
        <w:rPr>
          <w:rFonts w:ascii="Times New Roman" w:hAnsi="Times New Roman" w:cs="Times New Roman"/>
          <w:sz w:val="28"/>
          <w:szCs w:val="28"/>
        </w:rPr>
        <w:t>Жалпы</w:t>
      </w:r>
      <w:proofErr w:type="spellEnd"/>
      <w:r w:rsidRPr="0092532C">
        <w:rPr>
          <w:rFonts w:ascii="Times New Roman" w:hAnsi="Times New Roman" w:cs="Times New Roman"/>
          <w:sz w:val="28"/>
          <w:szCs w:val="28"/>
        </w:rPr>
        <w:t xml:space="preserve"> </w:t>
      </w:r>
      <w:proofErr w:type="gramStart"/>
      <w:r w:rsidRPr="0092532C">
        <w:rPr>
          <w:rFonts w:ascii="Times New Roman" w:hAnsi="Times New Roman" w:cs="Times New Roman"/>
          <w:sz w:val="28"/>
          <w:szCs w:val="28"/>
        </w:rPr>
        <w:t>патофизиология</w:t>
      </w:r>
      <w:r>
        <w:rPr>
          <w:rFonts w:ascii="Times New Roman" w:hAnsi="Times New Roman" w:cs="Times New Roman"/>
          <w:sz w:val="28"/>
          <w:szCs w:val="28"/>
        </w:rPr>
        <w:t>.-</w:t>
      </w:r>
      <w:proofErr w:type="gramEnd"/>
      <w:r w:rsidR="007A5CFD">
        <w:rPr>
          <w:rFonts w:ascii="Times New Roman" w:hAnsi="Times New Roman" w:cs="Times New Roman"/>
          <w:sz w:val="28"/>
          <w:szCs w:val="28"/>
        </w:rPr>
        <w:t xml:space="preserve"> ГЭОТАР,</w:t>
      </w:r>
      <w:r w:rsidRPr="0092532C">
        <w:rPr>
          <w:rFonts w:ascii="Times New Roman" w:hAnsi="Times New Roman" w:cs="Times New Roman"/>
          <w:sz w:val="28"/>
          <w:szCs w:val="28"/>
        </w:rPr>
        <w:t xml:space="preserve"> 2016.</w:t>
      </w:r>
      <w:r w:rsidR="007A5CFD">
        <w:rPr>
          <w:rFonts w:ascii="Times New Roman" w:hAnsi="Times New Roman" w:cs="Times New Roman"/>
          <w:sz w:val="28"/>
          <w:szCs w:val="28"/>
        </w:rPr>
        <w:t>-730б</w:t>
      </w:r>
    </w:p>
    <w:p w:rsidR="009F623E" w:rsidRDefault="009F623E" w:rsidP="009F623E">
      <w:pPr>
        <w:pStyle w:val="a3"/>
        <w:spacing w:after="120" w:line="240" w:lineRule="auto"/>
        <w:ind w:left="0"/>
        <w:contextualSpacing w:val="0"/>
        <w:rPr>
          <w:rFonts w:ascii="Times New Roman" w:hAnsi="Times New Roman" w:cs="Times New Roman"/>
          <w:sz w:val="28"/>
          <w:szCs w:val="28"/>
        </w:rPr>
      </w:pPr>
    </w:p>
    <w:p w:rsidR="009F623E" w:rsidRDefault="003F4A96" w:rsidP="009F623E">
      <w:pPr>
        <w:spacing w:after="120" w:line="240" w:lineRule="auto"/>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D30A25E" wp14:editId="7DD1DC0B">
            <wp:simplePos x="0" y="0"/>
            <wp:positionH relativeFrom="column">
              <wp:posOffset>3166745</wp:posOffset>
            </wp:positionH>
            <wp:positionV relativeFrom="paragraph">
              <wp:posOffset>33020</wp:posOffset>
            </wp:positionV>
            <wp:extent cx="2686050" cy="3892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050" cy="3892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8AA52F5" wp14:editId="793D55BF">
            <wp:simplePos x="0" y="0"/>
            <wp:positionH relativeFrom="margin">
              <wp:align>left</wp:align>
            </wp:positionH>
            <wp:positionV relativeFrom="paragraph">
              <wp:posOffset>76200</wp:posOffset>
            </wp:positionV>
            <wp:extent cx="2705100" cy="380746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0281" cy="3814907"/>
                    </a:xfrm>
                    <a:prstGeom prst="rect">
                      <a:avLst/>
                    </a:prstGeom>
                    <a:noFill/>
                  </pic:spPr>
                </pic:pic>
              </a:graphicData>
            </a:graphic>
            <wp14:sizeRelH relativeFrom="page">
              <wp14:pctWidth>0</wp14:pctWidth>
            </wp14:sizeRelH>
            <wp14:sizeRelV relativeFrom="page">
              <wp14:pctHeight>0</wp14:pctHeight>
            </wp14:sizeRelV>
          </wp:anchor>
        </w:drawing>
      </w:r>
    </w:p>
    <w:p w:rsidR="009F623E" w:rsidRPr="009F623E" w:rsidRDefault="009F623E" w:rsidP="009F623E">
      <w:pPr>
        <w:spacing w:after="120" w:line="240" w:lineRule="auto"/>
        <w:rPr>
          <w:rFonts w:ascii="Times New Roman" w:hAnsi="Times New Roman" w:cs="Times New Roman"/>
          <w:sz w:val="28"/>
          <w:szCs w:val="28"/>
        </w:rPr>
      </w:pPr>
    </w:p>
    <w:p w:rsidR="000235D9" w:rsidRDefault="000235D9" w:rsidP="009F623E">
      <w:pPr>
        <w:spacing w:after="120" w:line="240" w:lineRule="auto"/>
        <w:rPr>
          <w:rFonts w:ascii="Times New Roman" w:hAnsi="Times New Roman" w:cs="Times New Roman"/>
          <w:sz w:val="28"/>
          <w:szCs w:val="28"/>
        </w:rPr>
      </w:pPr>
    </w:p>
    <w:p w:rsidR="009F623E" w:rsidRDefault="009F623E"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92EFF67" wp14:editId="0B08DE79">
            <wp:simplePos x="0" y="0"/>
            <wp:positionH relativeFrom="margin">
              <wp:posOffset>3242945</wp:posOffset>
            </wp:positionH>
            <wp:positionV relativeFrom="paragraph">
              <wp:posOffset>13335</wp:posOffset>
            </wp:positionV>
            <wp:extent cx="2628900" cy="3486150"/>
            <wp:effectExtent l="0" t="0" r="0" b="0"/>
            <wp:wrapTight wrapText="bothSides">
              <wp:wrapPolygon edited="0">
                <wp:start x="0" y="0"/>
                <wp:lineTo x="0" y="21482"/>
                <wp:lineTo x="21443" y="21482"/>
                <wp:lineTo x="2144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3486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78FF5524" wp14:editId="767234D2">
            <wp:simplePos x="0" y="0"/>
            <wp:positionH relativeFrom="margin">
              <wp:align>left</wp:align>
            </wp:positionH>
            <wp:positionV relativeFrom="paragraph">
              <wp:posOffset>13335</wp:posOffset>
            </wp:positionV>
            <wp:extent cx="2590800" cy="3502025"/>
            <wp:effectExtent l="0" t="0" r="0" b="3175"/>
            <wp:wrapTight wrapText="bothSides">
              <wp:wrapPolygon edited="0">
                <wp:start x="0" y="0"/>
                <wp:lineTo x="0" y="21502"/>
                <wp:lineTo x="21441" y="21502"/>
                <wp:lineTo x="2144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3502025"/>
                    </a:xfrm>
                    <a:prstGeom prst="rect">
                      <a:avLst/>
                    </a:prstGeom>
                    <a:noFill/>
                  </pic:spPr>
                </pic:pic>
              </a:graphicData>
            </a:graphic>
            <wp14:sizeRelH relativeFrom="page">
              <wp14:pctWidth>0</wp14:pctWidth>
            </wp14:sizeRelH>
            <wp14:sizeRelV relativeFrom="page">
              <wp14:pctHeight>0</wp14:pctHeight>
            </wp14:sizeRelV>
          </wp:anchor>
        </w:drawing>
      </w: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7AE7672" wp14:editId="7B02F6D6">
            <wp:simplePos x="0" y="0"/>
            <wp:positionH relativeFrom="page">
              <wp:posOffset>4181475</wp:posOffset>
            </wp:positionH>
            <wp:positionV relativeFrom="paragraph">
              <wp:posOffset>8255</wp:posOffset>
            </wp:positionV>
            <wp:extent cx="2466975" cy="3190875"/>
            <wp:effectExtent l="0" t="0" r="9525" b="9525"/>
            <wp:wrapTight wrapText="bothSides">
              <wp:wrapPolygon edited="0">
                <wp:start x="0" y="0"/>
                <wp:lineTo x="0" y="21536"/>
                <wp:lineTo x="21517" y="21536"/>
                <wp:lineTo x="2151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3190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C7403A6" wp14:editId="19BCC29C">
            <wp:simplePos x="0" y="0"/>
            <wp:positionH relativeFrom="margin">
              <wp:align>left</wp:align>
            </wp:positionH>
            <wp:positionV relativeFrom="paragraph">
              <wp:posOffset>34290</wp:posOffset>
            </wp:positionV>
            <wp:extent cx="2590800" cy="3274695"/>
            <wp:effectExtent l="0" t="0" r="0" b="1905"/>
            <wp:wrapTight wrapText="bothSides">
              <wp:wrapPolygon edited="0">
                <wp:start x="0" y="0"/>
                <wp:lineTo x="0" y="21487"/>
                <wp:lineTo x="21441" y="21487"/>
                <wp:lineTo x="2144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84" cy="3274801"/>
                    </a:xfrm>
                    <a:prstGeom prst="rect">
                      <a:avLst/>
                    </a:prstGeom>
                    <a:noFill/>
                  </pic:spPr>
                </pic:pic>
              </a:graphicData>
            </a:graphic>
            <wp14:sizeRelH relativeFrom="page">
              <wp14:pctWidth>0</wp14:pctWidth>
            </wp14:sizeRelH>
            <wp14:sizeRelV relativeFrom="page">
              <wp14:pctHeight>0</wp14:pctHeight>
            </wp14:sizeRelV>
          </wp:anchor>
        </w:drawing>
      </w: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3F4A96" w:rsidRDefault="003F4A96" w:rsidP="009F623E">
      <w:pPr>
        <w:spacing w:after="120" w:line="240" w:lineRule="auto"/>
        <w:jc w:val="center"/>
        <w:rPr>
          <w:rFonts w:ascii="Times New Roman" w:hAnsi="Times New Roman" w:cs="Times New Roman"/>
          <w:sz w:val="28"/>
          <w:szCs w:val="28"/>
        </w:rPr>
      </w:pPr>
    </w:p>
    <w:p w:rsidR="0092532C" w:rsidRDefault="000235D9" w:rsidP="009F623E">
      <w:pPr>
        <w:spacing w:after="120" w:line="240" w:lineRule="auto"/>
        <w:jc w:val="center"/>
        <w:rPr>
          <w:rFonts w:ascii="Times New Roman" w:hAnsi="Times New Roman" w:cs="Times New Roman"/>
          <w:sz w:val="28"/>
          <w:szCs w:val="28"/>
        </w:rPr>
      </w:pPr>
      <w:r w:rsidRPr="008349AF">
        <w:rPr>
          <w:rFonts w:ascii="Times New Roman" w:hAnsi="Times New Roman" w:cs="Times New Roman"/>
          <w:sz w:val="28"/>
          <w:szCs w:val="28"/>
        </w:rPr>
        <w:t xml:space="preserve">УЧЕБНЫЕ </w:t>
      </w:r>
      <w:proofErr w:type="gramStart"/>
      <w:r w:rsidRPr="008349AF">
        <w:rPr>
          <w:rFonts w:ascii="Times New Roman" w:hAnsi="Times New Roman" w:cs="Times New Roman"/>
          <w:sz w:val="28"/>
          <w:szCs w:val="28"/>
        </w:rPr>
        <w:t>ПОСОБИЯ,</w:t>
      </w:r>
      <w:r w:rsidRPr="000235D9">
        <w:t xml:space="preserve"> </w:t>
      </w:r>
      <w:r w:rsidR="00330489">
        <w:t xml:space="preserve"> </w:t>
      </w:r>
      <w:r w:rsidRPr="000235D9">
        <w:rPr>
          <w:rFonts w:ascii="Times New Roman" w:hAnsi="Times New Roman" w:cs="Times New Roman"/>
          <w:sz w:val="28"/>
          <w:szCs w:val="28"/>
        </w:rPr>
        <w:t>ИЗДАННЫЕ</w:t>
      </w:r>
      <w:proofErr w:type="gramEnd"/>
      <w:r w:rsidRPr="000235D9">
        <w:rPr>
          <w:rFonts w:ascii="Times New Roman" w:hAnsi="Times New Roman" w:cs="Times New Roman"/>
          <w:sz w:val="28"/>
          <w:szCs w:val="28"/>
        </w:rPr>
        <w:t xml:space="preserve"> СОТРУДНИКАМИ КАФЕДРЫ ПАТОФИЗИОЛОГИИ</w:t>
      </w:r>
    </w:p>
    <w:p w:rsidR="00F334F4" w:rsidRDefault="00F334F4"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Pr>
          <w:rFonts w:ascii="Times New Roman" w:hAnsi="Times New Roman" w:cs="Times New Roman"/>
          <w:sz w:val="28"/>
          <w:szCs w:val="28"/>
          <w:lang w:val="kk-KZ"/>
        </w:rPr>
        <w:t>Толепбергенова М.Ж. Междисциплинарный интегрированный экзамен по практическим навыкам. Этап 5.-Алматы, 2015</w:t>
      </w:r>
    </w:p>
    <w:p w:rsidR="00F334F4" w:rsidRPr="00F334F4" w:rsidRDefault="00F334F4"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F334F4">
        <w:rPr>
          <w:rFonts w:ascii="Times New Roman" w:hAnsi="Times New Roman" w:cs="Times New Roman"/>
          <w:sz w:val="28"/>
          <w:szCs w:val="28"/>
          <w:lang w:val="kk-KZ"/>
        </w:rPr>
        <w:t xml:space="preserve">Tolepbergenova M.Zh., Bimurzaeva F.A. Methodological guidance for interdisciplinary integrated examination of practical skills. </w:t>
      </w:r>
      <w:r>
        <w:rPr>
          <w:rFonts w:ascii="Times New Roman" w:hAnsi="Times New Roman" w:cs="Times New Roman"/>
          <w:sz w:val="28"/>
          <w:szCs w:val="28"/>
          <w:lang w:val="en-US"/>
        </w:rPr>
        <w:t>Step 5.-Almaty, 2015</w:t>
      </w:r>
    </w:p>
    <w:p w:rsidR="00F334F4" w:rsidRPr="00F334F4" w:rsidRDefault="00F334F4"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Pr>
          <w:rFonts w:ascii="Times New Roman" w:hAnsi="Times New Roman" w:cs="Times New Roman"/>
          <w:sz w:val="28"/>
          <w:szCs w:val="28"/>
          <w:lang w:val="kk-KZ"/>
        </w:rPr>
        <w:lastRenderedPageBreak/>
        <w:t>Т</w:t>
      </w:r>
      <w:r w:rsidR="00CF7E7D">
        <w:rPr>
          <w:rFonts w:ascii="Times New Roman" w:hAnsi="Times New Roman" w:cs="Times New Roman"/>
          <w:sz w:val="28"/>
          <w:szCs w:val="28"/>
          <w:lang w:val="kk-KZ"/>
        </w:rPr>
        <w:t>ө</w:t>
      </w:r>
      <w:r>
        <w:rPr>
          <w:rFonts w:ascii="Times New Roman" w:hAnsi="Times New Roman" w:cs="Times New Roman"/>
          <w:sz w:val="28"/>
          <w:szCs w:val="28"/>
          <w:lang w:val="kk-KZ"/>
        </w:rPr>
        <w:t xml:space="preserve">лепбергенова М.Ж., Жоламанов М.Е. </w:t>
      </w:r>
      <w:r w:rsidRPr="00F334F4">
        <w:rPr>
          <w:rFonts w:ascii="Times New Roman" w:hAnsi="Times New Roman" w:cs="Times New Roman"/>
          <w:sz w:val="28"/>
          <w:szCs w:val="28"/>
          <w:lang w:val="kk-KZ"/>
        </w:rPr>
        <w:t>Т</w:t>
      </w:r>
      <w:r w:rsidR="00EF0F00">
        <w:rPr>
          <w:rFonts w:ascii="Times New Roman" w:hAnsi="Times New Roman" w:cs="Times New Roman"/>
          <w:sz w:val="28"/>
          <w:szCs w:val="28"/>
          <w:lang w:val="kk-KZ"/>
        </w:rPr>
        <w:t>ә</w:t>
      </w:r>
      <w:r w:rsidRPr="00F334F4">
        <w:rPr>
          <w:rFonts w:ascii="Times New Roman" w:hAnsi="Times New Roman" w:cs="Times New Roman"/>
          <w:sz w:val="28"/>
          <w:szCs w:val="28"/>
          <w:lang w:val="kk-KZ"/>
        </w:rPr>
        <w:t>ж</w:t>
      </w:r>
      <w:r w:rsidR="00EF0F00">
        <w:rPr>
          <w:rFonts w:ascii="Times New Roman" w:hAnsi="Times New Roman" w:cs="Times New Roman"/>
          <w:sz w:val="28"/>
          <w:szCs w:val="28"/>
          <w:lang w:val="kk-KZ"/>
        </w:rPr>
        <w:t>і</w:t>
      </w:r>
      <w:r w:rsidRPr="00F334F4">
        <w:rPr>
          <w:rFonts w:ascii="Times New Roman" w:hAnsi="Times New Roman" w:cs="Times New Roman"/>
          <w:sz w:val="28"/>
          <w:szCs w:val="28"/>
          <w:lang w:val="kk-KZ"/>
        </w:rPr>
        <w:t>рибел</w:t>
      </w:r>
      <w:r w:rsidR="00EF0F00">
        <w:rPr>
          <w:rFonts w:ascii="Times New Roman" w:hAnsi="Times New Roman" w:cs="Times New Roman"/>
          <w:sz w:val="28"/>
          <w:szCs w:val="28"/>
          <w:lang w:val="kk-KZ"/>
        </w:rPr>
        <w:t>і</w:t>
      </w:r>
      <w:r w:rsidRPr="00F334F4">
        <w:rPr>
          <w:rFonts w:ascii="Times New Roman" w:hAnsi="Times New Roman" w:cs="Times New Roman"/>
          <w:sz w:val="28"/>
          <w:szCs w:val="28"/>
          <w:lang w:val="kk-KZ"/>
        </w:rPr>
        <w:t>к да</w:t>
      </w:r>
      <w:r w:rsidR="0012184C">
        <w:rPr>
          <w:rFonts w:ascii="Times New Roman" w:hAnsi="Times New Roman" w:cs="Times New Roman"/>
          <w:sz w:val="28"/>
          <w:szCs w:val="28"/>
          <w:lang w:val="kk-KZ"/>
        </w:rPr>
        <w:t>ғ</w:t>
      </w:r>
      <w:r w:rsidRPr="00F334F4">
        <w:rPr>
          <w:rFonts w:ascii="Times New Roman" w:hAnsi="Times New Roman" w:cs="Times New Roman"/>
          <w:sz w:val="28"/>
          <w:szCs w:val="28"/>
          <w:lang w:val="kk-KZ"/>
        </w:rPr>
        <w:t>дылар бойынша п</w:t>
      </w:r>
      <w:r w:rsidR="0012184C">
        <w:rPr>
          <w:rFonts w:ascii="Times New Roman" w:hAnsi="Times New Roman" w:cs="Times New Roman"/>
          <w:sz w:val="28"/>
          <w:szCs w:val="28"/>
          <w:lang w:val="kk-KZ"/>
        </w:rPr>
        <w:t>ә</w:t>
      </w:r>
      <w:r w:rsidRPr="00F334F4">
        <w:rPr>
          <w:rFonts w:ascii="Times New Roman" w:hAnsi="Times New Roman" w:cs="Times New Roman"/>
          <w:sz w:val="28"/>
          <w:szCs w:val="28"/>
          <w:lang w:val="kk-KZ"/>
        </w:rPr>
        <w:t>наралы</w:t>
      </w:r>
      <w:r w:rsidR="0012184C">
        <w:rPr>
          <w:rFonts w:ascii="Times New Roman" w:hAnsi="Times New Roman" w:cs="Times New Roman"/>
          <w:sz w:val="28"/>
          <w:szCs w:val="28"/>
          <w:lang w:val="kk-KZ"/>
        </w:rPr>
        <w:t>қ</w:t>
      </w:r>
      <w:r w:rsidRPr="00F334F4">
        <w:rPr>
          <w:rFonts w:ascii="Times New Roman" w:hAnsi="Times New Roman" w:cs="Times New Roman"/>
          <w:sz w:val="28"/>
          <w:szCs w:val="28"/>
          <w:lang w:val="kk-KZ"/>
        </w:rPr>
        <w:t xml:space="preserve"> б</w:t>
      </w:r>
      <w:r w:rsidR="0012184C">
        <w:rPr>
          <w:rFonts w:ascii="Times New Roman" w:hAnsi="Times New Roman" w:cs="Times New Roman"/>
          <w:sz w:val="28"/>
          <w:szCs w:val="28"/>
          <w:lang w:val="kk-KZ"/>
        </w:rPr>
        <w:t>і</w:t>
      </w:r>
      <w:r w:rsidRPr="00F334F4">
        <w:rPr>
          <w:rFonts w:ascii="Times New Roman" w:hAnsi="Times New Roman" w:cs="Times New Roman"/>
          <w:sz w:val="28"/>
          <w:szCs w:val="28"/>
          <w:lang w:val="kk-KZ"/>
        </w:rPr>
        <w:t>р</w:t>
      </w:r>
      <w:r w:rsidR="0012184C">
        <w:rPr>
          <w:rFonts w:ascii="Times New Roman" w:hAnsi="Times New Roman" w:cs="Times New Roman"/>
          <w:sz w:val="28"/>
          <w:szCs w:val="28"/>
          <w:lang w:val="kk-KZ"/>
        </w:rPr>
        <w:t>і</w:t>
      </w:r>
      <w:r w:rsidRPr="00F334F4">
        <w:rPr>
          <w:rFonts w:ascii="Times New Roman" w:hAnsi="Times New Roman" w:cs="Times New Roman"/>
          <w:sz w:val="28"/>
          <w:szCs w:val="28"/>
          <w:lang w:val="kk-KZ"/>
        </w:rPr>
        <w:t>кт</w:t>
      </w:r>
      <w:r w:rsidR="0012184C">
        <w:rPr>
          <w:rFonts w:ascii="Times New Roman" w:hAnsi="Times New Roman" w:cs="Times New Roman"/>
          <w:sz w:val="28"/>
          <w:szCs w:val="28"/>
          <w:lang w:val="kk-KZ"/>
        </w:rPr>
        <w:t>і</w:t>
      </w:r>
      <w:r w:rsidRPr="00F334F4">
        <w:rPr>
          <w:rFonts w:ascii="Times New Roman" w:hAnsi="Times New Roman" w:cs="Times New Roman"/>
          <w:sz w:val="28"/>
          <w:szCs w:val="28"/>
          <w:lang w:val="kk-KZ"/>
        </w:rPr>
        <w:t>р</w:t>
      </w:r>
      <w:r w:rsidR="0012184C">
        <w:rPr>
          <w:rFonts w:ascii="Times New Roman" w:hAnsi="Times New Roman" w:cs="Times New Roman"/>
          <w:sz w:val="28"/>
          <w:szCs w:val="28"/>
          <w:lang w:val="kk-KZ"/>
        </w:rPr>
        <w:t>і</w:t>
      </w:r>
      <w:r w:rsidRPr="00F334F4">
        <w:rPr>
          <w:rFonts w:ascii="Times New Roman" w:hAnsi="Times New Roman" w:cs="Times New Roman"/>
          <w:sz w:val="28"/>
          <w:szCs w:val="28"/>
          <w:lang w:val="kk-KZ"/>
        </w:rPr>
        <w:t xml:space="preserve">лген емтиханды алу </w:t>
      </w:r>
      <w:r w:rsidR="0012184C">
        <w:rPr>
          <w:rFonts w:ascii="Times New Roman" w:hAnsi="Times New Roman" w:cs="Times New Roman"/>
          <w:sz w:val="28"/>
          <w:szCs w:val="28"/>
          <w:lang w:val="kk-KZ"/>
        </w:rPr>
        <w:t>ә</w:t>
      </w:r>
      <w:r w:rsidRPr="00F334F4">
        <w:rPr>
          <w:rFonts w:ascii="Times New Roman" w:hAnsi="Times New Roman" w:cs="Times New Roman"/>
          <w:sz w:val="28"/>
          <w:szCs w:val="28"/>
          <w:lang w:val="kk-KZ"/>
        </w:rPr>
        <w:t>д</w:t>
      </w:r>
      <w:r w:rsidR="0012184C">
        <w:rPr>
          <w:rFonts w:ascii="Times New Roman" w:hAnsi="Times New Roman" w:cs="Times New Roman"/>
          <w:sz w:val="28"/>
          <w:szCs w:val="28"/>
          <w:lang w:val="kk-KZ"/>
        </w:rPr>
        <w:t>і</w:t>
      </w:r>
      <w:r w:rsidRPr="00F334F4">
        <w:rPr>
          <w:rFonts w:ascii="Times New Roman" w:hAnsi="Times New Roman" w:cs="Times New Roman"/>
          <w:sz w:val="28"/>
          <w:szCs w:val="28"/>
          <w:lang w:val="kk-KZ"/>
        </w:rPr>
        <w:t>сте</w:t>
      </w:r>
      <w:r>
        <w:rPr>
          <w:rFonts w:ascii="Times New Roman" w:hAnsi="Times New Roman" w:cs="Times New Roman"/>
          <w:sz w:val="28"/>
          <w:szCs w:val="28"/>
          <w:lang w:val="kk-KZ"/>
        </w:rPr>
        <w:t>м</w:t>
      </w:r>
      <w:r w:rsidRPr="00F334F4">
        <w:rPr>
          <w:rFonts w:ascii="Times New Roman" w:hAnsi="Times New Roman" w:cs="Times New Roman"/>
          <w:sz w:val="28"/>
          <w:szCs w:val="28"/>
          <w:lang w:val="kk-KZ"/>
        </w:rPr>
        <w:t>ес</w:t>
      </w:r>
      <w:r w:rsidR="0012184C">
        <w:rPr>
          <w:rFonts w:ascii="Times New Roman" w:hAnsi="Times New Roman" w:cs="Times New Roman"/>
          <w:sz w:val="28"/>
          <w:szCs w:val="28"/>
          <w:lang w:val="kk-KZ"/>
        </w:rPr>
        <w:t>і</w:t>
      </w:r>
      <w:r>
        <w:rPr>
          <w:rFonts w:ascii="Times New Roman" w:hAnsi="Times New Roman" w:cs="Times New Roman"/>
          <w:sz w:val="28"/>
          <w:szCs w:val="28"/>
          <w:lang w:val="kk-KZ"/>
        </w:rPr>
        <w:t>.-Алматы, 2015</w:t>
      </w:r>
    </w:p>
    <w:p w:rsidR="009F623E" w:rsidRPr="009F623E" w:rsidRDefault="009F623E"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F334F4">
        <w:rPr>
          <w:rFonts w:ascii="Times New Roman" w:hAnsi="Times New Roman" w:cs="Times New Roman"/>
          <w:sz w:val="28"/>
          <w:szCs w:val="28"/>
          <w:lang w:val="kk-KZ"/>
        </w:rPr>
        <w:t xml:space="preserve">Нурмухамбетов А.Н., Ударцева Т.П., Жуйко Н.В., Рыспекова Н.Н., Балабекова М.К., Назаренко Н.М., Имамбаева А.А., Табанова Р.А.,Мельдеханов Т.Т., Жоламанов М.Е., Баймуханова Д.М., Мырзагулова С.Е.,Толепбергенова М.Ж., Ким Т.А., Имамбекова Ж.А., Жукешева М.К., Муратова А.Н. Основные вехи истории кафедры патологической физиологии Казахского национального медицинского университета им. </w:t>
      </w:r>
      <w:r>
        <w:rPr>
          <w:rFonts w:ascii="Times New Roman" w:hAnsi="Times New Roman" w:cs="Times New Roman"/>
          <w:sz w:val="28"/>
          <w:szCs w:val="28"/>
        </w:rPr>
        <w:t xml:space="preserve">С.Д. </w:t>
      </w:r>
      <w:proofErr w:type="spellStart"/>
      <w:r>
        <w:rPr>
          <w:rFonts w:ascii="Times New Roman" w:hAnsi="Times New Roman" w:cs="Times New Roman"/>
          <w:sz w:val="28"/>
          <w:szCs w:val="28"/>
        </w:rPr>
        <w:t>Асфендиярова</w:t>
      </w:r>
      <w:proofErr w:type="spellEnd"/>
      <w:r>
        <w:rPr>
          <w:rFonts w:ascii="Times New Roman" w:hAnsi="Times New Roman" w:cs="Times New Roman"/>
          <w:sz w:val="28"/>
          <w:szCs w:val="28"/>
        </w:rPr>
        <w:t>. -</w:t>
      </w:r>
      <w:proofErr w:type="gramStart"/>
      <w:r>
        <w:rPr>
          <w:rFonts w:ascii="Times New Roman" w:hAnsi="Times New Roman" w:cs="Times New Roman"/>
          <w:sz w:val="28"/>
          <w:szCs w:val="28"/>
        </w:rPr>
        <w:t>2013</w:t>
      </w:r>
      <w:r w:rsidR="008A2594">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76с</w:t>
      </w:r>
    </w:p>
    <w:p w:rsidR="00F61418" w:rsidRPr="00263E5C" w:rsidRDefault="004F514F"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Касенов Б.Ж.,  Есембаева С.С., и др. Механизмы развития патологии полости рта.</w:t>
      </w:r>
      <w:r w:rsidR="009F623E">
        <w:rPr>
          <w:rFonts w:ascii="Times New Roman" w:hAnsi="Times New Roman" w:cs="Times New Roman"/>
          <w:sz w:val="28"/>
          <w:szCs w:val="28"/>
          <w:lang w:val="kk-KZ"/>
        </w:rPr>
        <w:t>-</w:t>
      </w:r>
      <w:r w:rsidRPr="00263E5C">
        <w:rPr>
          <w:rFonts w:ascii="Times New Roman" w:hAnsi="Times New Roman" w:cs="Times New Roman"/>
          <w:sz w:val="28"/>
          <w:szCs w:val="28"/>
          <w:lang w:val="kk-KZ"/>
        </w:rPr>
        <w:t xml:space="preserve"> Алматы 2010 -136с.</w:t>
      </w:r>
    </w:p>
    <w:p w:rsidR="00776E6E" w:rsidRPr="00776E6E" w:rsidRDefault="00776E6E" w:rsidP="009F623E">
      <w:pPr>
        <w:pStyle w:val="a3"/>
        <w:numPr>
          <w:ilvl w:val="0"/>
          <w:numId w:val="6"/>
        </w:numPr>
        <w:spacing w:after="120" w:line="240" w:lineRule="auto"/>
        <w:ind w:left="709" w:hanging="709"/>
        <w:contextualSpacing w:val="0"/>
        <w:rPr>
          <w:rFonts w:ascii="Times New Roman" w:eastAsia="Times New Roman" w:hAnsi="Times New Roman" w:cs="Times New Roman"/>
          <w:sz w:val="28"/>
          <w:szCs w:val="28"/>
          <w:lang w:val="kk-KZ"/>
        </w:rPr>
      </w:pPr>
      <w:r w:rsidRPr="00776E6E">
        <w:rPr>
          <w:rFonts w:ascii="Times New Roman" w:eastAsia="Times New Roman" w:hAnsi="Times New Roman" w:cs="Times New Roman"/>
          <w:sz w:val="28"/>
          <w:szCs w:val="28"/>
          <w:lang w:val="kk-KZ"/>
        </w:rPr>
        <w:t>Нурмухамбетов Ә.Орысша-қазақша медициналық (физиологиялық) сөздік.-Алматы, 2008</w:t>
      </w:r>
    </w:p>
    <w:p w:rsidR="00D9078E" w:rsidRDefault="00D9078E" w:rsidP="009F623E">
      <w:pPr>
        <w:pStyle w:val="a3"/>
        <w:numPr>
          <w:ilvl w:val="0"/>
          <w:numId w:val="6"/>
        </w:numPr>
        <w:spacing w:after="120" w:line="240" w:lineRule="auto"/>
        <w:ind w:left="709" w:hanging="709"/>
        <w:contextualSpacing w:val="0"/>
        <w:rPr>
          <w:rFonts w:ascii="Times New Roman" w:eastAsia="Times New Roman" w:hAnsi="Times New Roman" w:cs="Times New Roman"/>
          <w:sz w:val="28"/>
          <w:szCs w:val="28"/>
          <w:lang w:val="kk-KZ"/>
        </w:rPr>
      </w:pPr>
      <w:r w:rsidRPr="00263E5C">
        <w:rPr>
          <w:rFonts w:ascii="Times New Roman" w:eastAsia="Times New Roman" w:hAnsi="Times New Roman" w:cs="Times New Roman"/>
          <w:sz w:val="28"/>
          <w:szCs w:val="28"/>
          <w:lang w:val="kk-KZ"/>
        </w:rPr>
        <w:t>Тестовые задания по патологической физиологии/ Ред.:Т.П.Ударцева, Н.Н. Рыспекова: КазНМУ им.С.Д. Асфендиярова.-Алматы, 2007.-504б</w:t>
      </w:r>
    </w:p>
    <w:p w:rsidR="00AF483C" w:rsidRPr="00AF483C" w:rsidRDefault="00AF483C" w:rsidP="009F623E">
      <w:pPr>
        <w:pStyle w:val="a3"/>
        <w:numPr>
          <w:ilvl w:val="0"/>
          <w:numId w:val="6"/>
        </w:numPr>
        <w:spacing w:after="120" w:line="240" w:lineRule="auto"/>
        <w:ind w:left="709" w:hanging="709"/>
        <w:contextualSpacing w:val="0"/>
        <w:rPr>
          <w:rFonts w:ascii="Times New Roman" w:eastAsia="Times New Roman" w:hAnsi="Times New Roman" w:cs="Times New Roman"/>
          <w:sz w:val="28"/>
          <w:szCs w:val="28"/>
          <w:lang w:val="kk-KZ"/>
        </w:rPr>
      </w:pPr>
      <w:r w:rsidRPr="00AF483C">
        <w:rPr>
          <w:rFonts w:ascii="Times New Roman" w:eastAsia="Times New Roman" w:hAnsi="Times New Roman" w:cs="Times New Roman"/>
          <w:sz w:val="28"/>
          <w:szCs w:val="28"/>
          <w:lang w:val="kk-KZ"/>
        </w:rPr>
        <w:t>Нурмухамбетов Ә. Патофизиологиядағы медициналық атаулардың сөздік.-Алматы, 2007</w:t>
      </w:r>
    </w:p>
    <w:p w:rsidR="00D9078E" w:rsidRPr="00263E5C" w:rsidRDefault="00D742B7" w:rsidP="009F623E">
      <w:pPr>
        <w:pStyle w:val="a3"/>
        <w:numPr>
          <w:ilvl w:val="0"/>
          <w:numId w:val="6"/>
        </w:numPr>
        <w:spacing w:after="120" w:line="240" w:lineRule="auto"/>
        <w:ind w:left="705"/>
        <w:contextualSpacing w:val="0"/>
        <w:rPr>
          <w:rFonts w:ascii="Times New Roman" w:eastAsia="Times New Roman" w:hAnsi="Times New Roman" w:cs="Times New Roman"/>
          <w:sz w:val="28"/>
          <w:szCs w:val="28"/>
          <w:lang w:val="kk-KZ"/>
        </w:rPr>
      </w:pPr>
      <w:r w:rsidRPr="00263E5C">
        <w:rPr>
          <w:rFonts w:ascii="Times New Roman" w:eastAsia="Times New Roman" w:hAnsi="Times New Roman" w:cs="Times New Roman"/>
          <w:sz w:val="28"/>
          <w:szCs w:val="28"/>
          <w:lang w:val="kk-KZ"/>
        </w:rPr>
        <w:t xml:space="preserve">Патологиялық физиология бойынша сынамалық тапсырмалар/ Ред.: М.Б. Байбөри,Т.П.Ударцева, Н.Н. Рыспекова:С.Д. Асфендияров ат-ғы  ҚазҰМУ.-Алматы, 2007.-504б </w:t>
      </w:r>
    </w:p>
    <w:p w:rsidR="00D9078E" w:rsidRPr="00263E5C" w:rsidRDefault="00D9078E" w:rsidP="009F623E">
      <w:pPr>
        <w:pStyle w:val="a3"/>
        <w:numPr>
          <w:ilvl w:val="0"/>
          <w:numId w:val="6"/>
        </w:numPr>
        <w:spacing w:after="120" w:line="240" w:lineRule="auto"/>
        <w:ind w:left="705"/>
        <w:contextualSpacing w:val="0"/>
        <w:rPr>
          <w:rFonts w:ascii="Times New Roman" w:eastAsia="Times New Roman" w:hAnsi="Times New Roman" w:cs="Times New Roman"/>
          <w:sz w:val="28"/>
          <w:szCs w:val="28"/>
          <w:lang w:val="kk-KZ"/>
        </w:rPr>
      </w:pPr>
      <w:r w:rsidRPr="00263E5C">
        <w:rPr>
          <w:rFonts w:ascii="Times New Roman" w:eastAsia="Times New Roman" w:hAnsi="Times New Roman" w:cs="Times New Roman"/>
          <w:sz w:val="28"/>
          <w:szCs w:val="28"/>
          <w:lang w:val="kk-KZ"/>
        </w:rPr>
        <w:t>Патофизиология для внеаудиторной самостоятельной работы студентов. Под/ ред. Т.П.Ударцевой.-КазНМУ им. С.Д. Асфендиярова, Алматы.-2006.-256с</w:t>
      </w:r>
    </w:p>
    <w:p w:rsidR="00D9078E" w:rsidRPr="00263E5C" w:rsidRDefault="00D9078E"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Жуйко Н.В. Особенности реактивности детского организма.-Алматы, 2006.-68с.</w:t>
      </w:r>
    </w:p>
    <w:p w:rsidR="00D9078E" w:rsidRPr="00263E5C" w:rsidRDefault="00D9078E"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Имамбаева А.А. Патофизиологические основы побочного действия лекарственных веществ.-Алматы, 2005</w:t>
      </w:r>
    </w:p>
    <w:p w:rsidR="00D9078E" w:rsidRPr="00263E5C" w:rsidRDefault="00D9078E" w:rsidP="009F623E">
      <w:pPr>
        <w:pStyle w:val="a3"/>
        <w:numPr>
          <w:ilvl w:val="0"/>
          <w:numId w:val="6"/>
        </w:numPr>
        <w:spacing w:after="120" w:line="240" w:lineRule="auto"/>
        <w:ind w:left="705"/>
        <w:contextualSpacing w:val="0"/>
        <w:rPr>
          <w:rFonts w:ascii="Times New Roman" w:eastAsia="Times New Roman" w:hAnsi="Times New Roman" w:cs="Times New Roman"/>
          <w:sz w:val="28"/>
          <w:szCs w:val="28"/>
          <w:lang w:val="kk-KZ"/>
        </w:rPr>
      </w:pPr>
      <w:r w:rsidRPr="00263E5C">
        <w:rPr>
          <w:rFonts w:ascii="Times New Roman" w:eastAsia="Times New Roman" w:hAnsi="Times New Roman" w:cs="Times New Roman"/>
          <w:sz w:val="28"/>
          <w:szCs w:val="28"/>
          <w:lang w:val="kk-KZ"/>
        </w:rPr>
        <w:t>Патофизиология в схемах и таблицах; курс лекций/ Под/ред А.Н. Нурмухамбетова;.-Алматы:Кітап,2004.-248с</w:t>
      </w:r>
    </w:p>
    <w:p w:rsidR="00D9078E" w:rsidRPr="00263E5C" w:rsidRDefault="00D9078E" w:rsidP="009F623E">
      <w:pPr>
        <w:pStyle w:val="a3"/>
        <w:numPr>
          <w:ilvl w:val="0"/>
          <w:numId w:val="6"/>
        </w:numPr>
        <w:spacing w:after="120" w:line="240" w:lineRule="auto"/>
        <w:ind w:left="705"/>
        <w:contextualSpacing w:val="0"/>
        <w:rPr>
          <w:rFonts w:ascii="Times New Roman" w:eastAsia="Times New Roman" w:hAnsi="Times New Roman" w:cs="Times New Roman"/>
          <w:sz w:val="28"/>
          <w:szCs w:val="28"/>
          <w:lang w:val="kk-KZ"/>
        </w:rPr>
      </w:pPr>
      <w:r w:rsidRPr="00263E5C">
        <w:rPr>
          <w:rFonts w:ascii="Times New Roman" w:eastAsia="Times New Roman" w:hAnsi="Times New Roman" w:cs="Times New Roman"/>
          <w:sz w:val="28"/>
          <w:szCs w:val="28"/>
          <w:lang w:val="kk-KZ"/>
        </w:rPr>
        <w:t>Нұрмұхамбетұлы Ә. Ұрық дамуы мен балалық шақ аурулары патофизиологиясы/ Ә. Нұрмұхамбетұлы.; С.Д.Асфендияров ат-ғы ҚазҰМУ.-Алматы- 2004- 162б</w:t>
      </w:r>
    </w:p>
    <w:p w:rsidR="00AF483C" w:rsidRPr="00AF483C" w:rsidRDefault="00AF483C" w:rsidP="009F623E">
      <w:pPr>
        <w:pStyle w:val="a3"/>
        <w:numPr>
          <w:ilvl w:val="0"/>
          <w:numId w:val="6"/>
        </w:numPr>
        <w:spacing w:after="120" w:line="240" w:lineRule="auto"/>
        <w:ind w:left="709"/>
        <w:contextualSpacing w:val="0"/>
        <w:rPr>
          <w:rFonts w:ascii="Times New Roman" w:hAnsi="Times New Roman" w:cs="Times New Roman"/>
          <w:sz w:val="28"/>
          <w:szCs w:val="28"/>
          <w:lang w:val="kk-KZ"/>
        </w:rPr>
      </w:pPr>
      <w:r w:rsidRPr="00AF483C">
        <w:rPr>
          <w:rFonts w:ascii="Times New Roman" w:hAnsi="Times New Roman" w:cs="Times New Roman"/>
          <w:sz w:val="28"/>
          <w:szCs w:val="28"/>
          <w:lang w:val="kk-KZ"/>
        </w:rPr>
        <w:t>Нурмухамбетов Ә. Русско-казахско-турецкий краткий физиологический словарь физиологических терминов. -Алматы, 2001</w:t>
      </w:r>
    </w:p>
    <w:p w:rsidR="00D742B7" w:rsidRPr="00263E5C" w:rsidRDefault="00D742B7"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Рыспекова Н.Н. Патофизиология опухолевого роста.-Алматы, 2002 -58с.</w:t>
      </w:r>
    </w:p>
    <w:p w:rsidR="00AF483C" w:rsidRPr="00AF483C" w:rsidRDefault="00AF483C" w:rsidP="009F623E">
      <w:pPr>
        <w:pStyle w:val="a3"/>
        <w:numPr>
          <w:ilvl w:val="0"/>
          <w:numId w:val="6"/>
        </w:numPr>
        <w:spacing w:after="120" w:line="240" w:lineRule="auto"/>
        <w:ind w:left="567" w:hanging="567"/>
        <w:contextualSpacing w:val="0"/>
        <w:rPr>
          <w:rFonts w:ascii="Times New Roman" w:eastAsia="Times New Roman" w:hAnsi="Times New Roman" w:cs="Times New Roman"/>
          <w:sz w:val="28"/>
          <w:szCs w:val="28"/>
        </w:rPr>
      </w:pPr>
      <w:proofErr w:type="spellStart"/>
      <w:r w:rsidRPr="00AF483C">
        <w:rPr>
          <w:rFonts w:ascii="Times New Roman" w:eastAsia="Times New Roman" w:hAnsi="Times New Roman" w:cs="Times New Roman"/>
          <w:sz w:val="28"/>
          <w:szCs w:val="28"/>
        </w:rPr>
        <w:t>Көненің</w:t>
      </w:r>
      <w:proofErr w:type="spellEnd"/>
      <w:r w:rsidRPr="00AF483C">
        <w:rPr>
          <w:rFonts w:ascii="Times New Roman" w:eastAsia="Times New Roman" w:hAnsi="Times New Roman" w:cs="Times New Roman"/>
          <w:sz w:val="28"/>
          <w:szCs w:val="28"/>
        </w:rPr>
        <w:t xml:space="preserve"> </w:t>
      </w:r>
      <w:proofErr w:type="spellStart"/>
      <w:r w:rsidRPr="00AF483C">
        <w:rPr>
          <w:rFonts w:ascii="Times New Roman" w:eastAsia="Times New Roman" w:hAnsi="Times New Roman" w:cs="Times New Roman"/>
          <w:sz w:val="28"/>
          <w:szCs w:val="28"/>
        </w:rPr>
        <w:t>қөзі</w:t>
      </w:r>
      <w:proofErr w:type="spellEnd"/>
      <w:r w:rsidRPr="00AF483C">
        <w:rPr>
          <w:rFonts w:ascii="Times New Roman" w:eastAsia="Times New Roman" w:hAnsi="Times New Roman" w:cs="Times New Roman"/>
          <w:sz w:val="28"/>
          <w:szCs w:val="28"/>
        </w:rPr>
        <w:t xml:space="preserve"> </w:t>
      </w:r>
      <w:proofErr w:type="spellStart"/>
      <w:r w:rsidRPr="00AF483C">
        <w:rPr>
          <w:rFonts w:ascii="Times New Roman" w:eastAsia="Times New Roman" w:hAnsi="Times New Roman" w:cs="Times New Roman"/>
          <w:sz w:val="28"/>
          <w:szCs w:val="28"/>
        </w:rPr>
        <w:t>дананың</w:t>
      </w:r>
      <w:proofErr w:type="spellEnd"/>
      <w:r w:rsidRPr="00AF483C">
        <w:rPr>
          <w:rFonts w:ascii="Times New Roman" w:eastAsia="Times New Roman" w:hAnsi="Times New Roman" w:cs="Times New Roman"/>
          <w:sz w:val="28"/>
          <w:szCs w:val="28"/>
        </w:rPr>
        <w:t xml:space="preserve"> </w:t>
      </w:r>
      <w:proofErr w:type="spellStart"/>
      <w:r w:rsidRPr="00AF483C">
        <w:rPr>
          <w:rFonts w:ascii="Times New Roman" w:eastAsia="Times New Roman" w:hAnsi="Times New Roman" w:cs="Times New Roman"/>
          <w:sz w:val="28"/>
          <w:szCs w:val="28"/>
        </w:rPr>
        <w:t>сөзі</w:t>
      </w:r>
      <w:proofErr w:type="spellEnd"/>
      <w:r w:rsidRPr="00AF483C">
        <w:rPr>
          <w:rFonts w:ascii="Times New Roman" w:eastAsia="Times New Roman" w:hAnsi="Times New Roman" w:cs="Times New Roman"/>
          <w:sz w:val="28"/>
          <w:szCs w:val="28"/>
        </w:rPr>
        <w:t xml:space="preserve">. Исповедь… - из глубины </w:t>
      </w:r>
      <w:proofErr w:type="gramStart"/>
      <w:r w:rsidRPr="00AF483C">
        <w:rPr>
          <w:rFonts w:ascii="Times New Roman" w:eastAsia="Times New Roman" w:hAnsi="Times New Roman" w:cs="Times New Roman"/>
          <w:sz w:val="28"/>
          <w:szCs w:val="28"/>
        </w:rPr>
        <w:t>веков.-</w:t>
      </w:r>
      <w:proofErr w:type="gramEnd"/>
      <w:r w:rsidRPr="00AF483C">
        <w:rPr>
          <w:rFonts w:ascii="Times New Roman" w:eastAsia="Times New Roman" w:hAnsi="Times New Roman" w:cs="Times New Roman"/>
          <w:sz w:val="28"/>
          <w:szCs w:val="28"/>
        </w:rPr>
        <w:t>Алматы, 2000.-50с.</w:t>
      </w:r>
    </w:p>
    <w:p w:rsidR="00D742B7" w:rsidRDefault="00D742B7" w:rsidP="009F623E">
      <w:pPr>
        <w:pStyle w:val="a3"/>
        <w:numPr>
          <w:ilvl w:val="0"/>
          <w:numId w:val="6"/>
        </w:numPr>
        <w:spacing w:after="120" w:line="240" w:lineRule="auto"/>
        <w:ind w:left="705"/>
        <w:contextualSpacing w:val="0"/>
        <w:rPr>
          <w:rFonts w:ascii="Times New Roman" w:eastAsia="Times New Roman" w:hAnsi="Times New Roman" w:cs="Times New Roman"/>
          <w:sz w:val="28"/>
          <w:szCs w:val="28"/>
        </w:rPr>
      </w:pPr>
      <w:r w:rsidRPr="00263E5C">
        <w:rPr>
          <w:rFonts w:ascii="Times New Roman" w:eastAsia="Times New Roman" w:hAnsi="Times New Roman" w:cs="Times New Roman"/>
          <w:sz w:val="28"/>
          <w:szCs w:val="28"/>
        </w:rPr>
        <w:t xml:space="preserve">Назаренко Н.М. Патофизиология раннего </w:t>
      </w:r>
      <w:proofErr w:type="gramStart"/>
      <w:r w:rsidRPr="00263E5C">
        <w:rPr>
          <w:rFonts w:ascii="Times New Roman" w:eastAsia="Times New Roman" w:hAnsi="Times New Roman" w:cs="Times New Roman"/>
          <w:sz w:val="28"/>
          <w:szCs w:val="28"/>
        </w:rPr>
        <w:t>онтогенеза.-</w:t>
      </w:r>
      <w:proofErr w:type="gramEnd"/>
      <w:r w:rsidRPr="00263E5C">
        <w:rPr>
          <w:rFonts w:ascii="Times New Roman" w:eastAsia="Times New Roman" w:hAnsi="Times New Roman" w:cs="Times New Roman"/>
          <w:sz w:val="28"/>
          <w:szCs w:val="28"/>
        </w:rPr>
        <w:t>Алматы, 1998.-198с.</w:t>
      </w:r>
    </w:p>
    <w:p w:rsidR="00263E5C" w:rsidRDefault="00263E5C"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 xml:space="preserve">Нурмухамбетов А.Н. </w:t>
      </w:r>
      <w:r w:rsidR="00D742B7" w:rsidRPr="00263E5C">
        <w:rPr>
          <w:rFonts w:ascii="Times New Roman" w:hAnsi="Times New Roman" w:cs="Times New Roman"/>
          <w:sz w:val="28"/>
          <w:szCs w:val="28"/>
          <w:lang w:val="kk-KZ"/>
        </w:rPr>
        <w:t>Стресс и его роль в адаптации организма</w:t>
      </w:r>
      <w:r w:rsidRPr="00263E5C">
        <w:rPr>
          <w:rFonts w:ascii="Times New Roman" w:hAnsi="Times New Roman" w:cs="Times New Roman"/>
          <w:sz w:val="28"/>
          <w:szCs w:val="28"/>
          <w:lang w:val="kk-KZ"/>
        </w:rPr>
        <w:t xml:space="preserve"> и развитии заболеваний.-Алматы, 1998.-23с.</w:t>
      </w:r>
    </w:p>
    <w:p w:rsidR="00CA3945" w:rsidRPr="00263E5C" w:rsidRDefault="00CA3945" w:rsidP="009F623E">
      <w:pPr>
        <w:pStyle w:val="a3"/>
        <w:numPr>
          <w:ilvl w:val="0"/>
          <w:numId w:val="6"/>
        </w:numPr>
        <w:spacing w:after="120" w:line="240" w:lineRule="auto"/>
        <w:ind w:left="709" w:hanging="709"/>
        <w:contextualSpacing w:val="0"/>
        <w:rPr>
          <w:rFonts w:ascii="Times New Roman" w:hAnsi="Times New Roman" w:cs="Times New Roman"/>
          <w:sz w:val="28"/>
          <w:szCs w:val="28"/>
          <w:lang w:val="kk-KZ"/>
        </w:rPr>
      </w:pPr>
      <w:r>
        <w:rPr>
          <w:rFonts w:ascii="Times New Roman" w:hAnsi="Times New Roman" w:cs="Times New Roman"/>
          <w:sz w:val="28"/>
          <w:szCs w:val="28"/>
          <w:lang w:val="kk-KZ"/>
        </w:rPr>
        <w:t xml:space="preserve">Стресс және оның организмнін адаптациясы мен дерт дамуындағы маңызы </w:t>
      </w:r>
      <w:r w:rsidRPr="00CA3945">
        <w:rPr>
          <w:rFonts w:ascii="Times New Roman" w:hAnsi="Times New Roman" w:cs="Times New Roman"/>
          <w:sz w:val="28"/>
          <w:szCs w:val="28"/>
          <w:lang w:val="kk-KZ"/>
        </w:rPr>
        <w:t>Алматы, 1998.-23</w:t>
      </w:r>
      <w:r>
        <w:rPr>
          <w:rFonts w:ascii="Times New Roman" w:hAnsi="Times New Roman" w:cs="Times New Roman"/>
          <w:sz w:val="28"/>
          <w:szCs w:val="28"/>
          <w:lang w:val="kk-KZ"/>
        </w:rPr>
        <w:t>б</w:t>
      </w:r>
      <w:r w:rsidRPr="00CA3945">
        <w:rPr>
          <w:rFonts w:ascii="Times New Roman" w:hAnsi="Times New Roman" w:cs="Times New Roman"/>
          <w:sz w:val="28"/>
          <w:szCs w:val="28"/>
          <w:lang w:val="kk-KZ"/>
        </w:rPr>
        <w:t>.</w:t>
      </w:r>
    </w:p>
    <w:p w:rsidR="00AF483C" w:rsidRPr="00AF483C" w:rsidRDefault="00AF483C" w:rsidP="009F623E">
      <w:pPr>
        <w:pStyle w:val="a3"/>
        <w:numPr>
          <w:ilvl w:val="0"/>
          <w:numId w:val="6"/>
        </w:numPr>
        <w:spacing w:after="120" w:line="240" w:lineRule="auto"/>
        <w:ind w:left="709" w:hanging="709"/>
        <w:contextualSpacing w:val="0"/>
        <w:rPr>
          <w:rFonts w:ascii="Times New Roman" w:hAnsi="Times New Roman" w:cs="Times New Roman"/>
          <w:sz w:val="28"/>
          <w:szCs w:val="28"/>
          <w:lang w:val="kk-KZ"/>
        </w:rPr>
      </w:pPr>
      <w:r w:rsidRPr="00AF483C">
        <w:rPr>
          <w:rFonts w:ascii="Times New Roman" w:hAnsi="Times New Roman" w:cs="Times New Roman"/>
          <w:sz w:val="28"/>
          <w:szCs w:val="28"/>
          <w:lang w:val="kk-KZ"/>
        </w:rPr>
        <w:lastRenderedPageBreak/>
        <w:t>Нурмухамбетов Ә.медициналық атаулардың Орысша-қазақша шарын сөздігі.-Алматы, 1998</w:t>
      </w:r>
    </w:p>
    <w:p w:rsidR="00D742B7" w:rsidRPr="00263E5C" w:rsidRDefault="00D742B7"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Насыбуллина Х.С., Назаренко Н.М. Гипоксия.-1996,-78 с.</w:t>
      </w:r>
    </w:p>
    <w:p w:rsidR="00D742B7" w:rsidRPr="00263E5C" w:rsidRDefault="00D742B7"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Насыбуллина Х.С., Назаренко Н.М.Типовые патологические процессы.-1996,-92 с.</w:t>
      </w:r>
    </w:p>
    <w:p w:rsidR="004F514F" w:rsidRDefault="007D5EA1"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sidRPr="00263E5C">
        <w:rPr>
          <w:rFonts w:ascii="Times New Roman" w:hAnsi="Times New Roman" w:cs="Times New Roman"/>
          <w:sz w:val="28"/>
          <w:szCs w:val="28"/>
          <w:lang w:val="kk-KZ"/>
        </w:rPr>
        <w:t>Мельдеханов Т.Т. Использование лабораторных животных в научном эксперименте. -Алматы, 1995г. - 45 с.</w:t>
      </w:r>
    </w:p>
    <w:p w:rsidR="003C08EB" w:rsidRDefault="00EE5CC4" w:rsidP="009F623E">
      <w:pPr>
        <w:pStyle w:val="a3"/>
        <w:numPr>
          <w:ilvl w:val="0"/>
          <w:numId w:val="6"/>
        </w:numPr>
        <w:spacing w:after="120" w:line="240" w:lineRule="auto"/>
        <w:ind w:left="705"/>
        <w:contextualSpacing w:val="0"/>
        <w:rPr>
          <w:rFonts w:ascii="Times New Roman" w:hAnsi="Times New Roman" w:cs="Times New Roman"/>
          <w:sz w:val="28"/>
          <w:szCs w:val="28"/>
          <w:lang w:val="kk-KZ"/>
        </w:rPr>
      </w:pPr>
      <w:r>
        <w:rPr>
          <w:rFonts w:ascii="Times New Roman" w:hAnsi="Times New Roman" w:cs="Times New Roman"/>
          <w:sz w:val="28"/>
          <w:szCs w:val="28"/>
          <w:lang w:val="kk-KZ"/>
        </w:rPr>
        <w:t xml:space="preserve">Мельдеханов Т.Т. Методы </w:t>
      </w:r>
      <w:r w:rsidR="00EA4C26">
        <w:rPr>
          <w:rFonts w:ascii="Times New Roman" w:hAnsi="Times New Roman" w:cs="Times New Roman"/>
          <w:sz w:val="28"/>
          <w:szCs w:val="28"/>
          <w:lang w:val="kk-KZ"/>
        </w:rPr>
        <w:t xml:space="preserve">использования </w:t>
      </w:r>
      <w:r>
        <w:rPr>
          <w:rFonts w:ascii="Times New Roman" w:hAnsi="Times New Roman" w:cs="Times New Roman"/>
          <w:sz w:val="28"/>
          <w:szCs w:val="28"/>
          <w:lang w:val="kk-KZ"/>
        </w:rPr>
        <w:t>системных реакций организма для оценки токсического воздействия выхлопных газов автотранспортаю-Алматы, 1995</w:t>
      </w:r>
    </w:p>
    <w:p w:rsidR="003F4A96" w:rsidRPr="003F4A96" w:rsidRDefault="003F4A96" w:rsidP="00CE61AA">
      <w:pPr>
        <w:pStyle w:val="a3"/>
        <w:numPr>
          <w:ilvl w:val="0"/>
          <w:numId w:val="6"/>
        </w:numPr>
        <w:spacing w:after="120" w:line="240" w:lineRule="auto"/>
        <w:ind w:left="705"/>
        <w:contextualSpacing w:val="0"/>
        <w:rPr>
          <w:rFonts w:ascii="Times New Roman" w:hAnsi="Times New Roman" w:cs="Times New Roman"/>
          <w:sz w:val="28"/>
          <w:szCs w:val="28"/>
          <w:lang w:val="kk-KZ"/>
        </w:rPr>
      </w:pPr>
      <w:r w:rsidRPr="003F4A96">
        <w:rPr>
          <w:rFonts w:ascii="Times New Roman" w:hAnsi="Times New Roman" w:cs="Times New Roman"/>
          <w:sz w:val="28"/>
          <w:szCs w:val="28"/>
          <w:lang w:val="kk-KZ"/>
        </w:rPr>
        <w:t xml:space="preserve">Насыбуллина Х.С., Назаренко Н.М. </w:t>
      </w:r>
      <w:r>
        <w:rPr>
          <w:rFonts w:ascii="Times New Roman" w:hAnsi="Times New Roman" w:cs="Times New Roman"/>
          <w:sz w:val="28"/>
          <w:szCs w:val="28"/>
          <w:lang w:val="kk-KZ"/>
        </w:rPr>
        <w:t xml:space="preserve">Патофизиология крови. </w:t>
      </w:r>
      <w:r w:rsidRPr="003F4A96">
        <w:rPr>
          <w:rFonts w:ascii="Times New Roman" w:hAnsi="Times New Roman" w:cs="Times New Roman"/>
          <w:sz w:val="28"/>
          <w:szCs w:val="28"/>
          <w:lang w:val="kk-KZ"/>
        </w:rPr>
        <w:t>-199</w:t>
      </w:r>
      <w:r w:rsidR="003C08EB">
        <w:rPr>
          <w:rFonts w:ascii="Times New Roman" w:hAnsi="Times New Roman" w:cs="Times New Roman"/>
          <w:sz w:val="28"/>
          <w:szCs w:val="28"/>
          <w:lang w:val="kk-KZ"/>
        </w:rPr>
        <w:t>4</w:t>
      </w:r>
      <w:r w:rsidRPr="003F4A96">
        <w:rPr>
          <w:rFonts w:ascii="Times New Roman" w:hAnsi="Times New Roman" w:cs="Times New Roman"/>
          <w:sz w:val="28"/>
          <w:szCs w:val="28"/>
          <w:lang w:val="kk-KZ"/>
        </w:rPr>
        <w:t>, -78 с.</w:t>
      </w:r>
    </w:p>
    <w:p w:rsidR="0014385D" w:rsidRPr="0014385D" w:rsidRDefault="0014385D" w:rsidP="009F623E">
      <w:pPr>
        <w:spacing w:after="120" w:line="240" w:lineRule="auto"/>
        <w:rPr>
          <w:rFonts w:ascii="Times New Roman" w:eastAsia="Times New Roman" w:hAnsi="Times New Roman" w:cs="Times New Roman"/>
          <w:sz w:val="28"/>
          <w:szCs w:val="28"/>
          <w:lang w:val="kk-KZ"/>
        </w:rPr>
      </w:pPr>
    </w:p>
    <w:p w:rsidR="00234C5B" w:rsidRDefault="00EC3CEA" w:rsidP="009F623E">
      <w:pPr>
        <w:spacing w:after="120" w:line="240" w:lineRule="auto"/>
        <w:rPr>
          <w:noProof/>
          <w:lang w:val="kk-KZ" w:eastAsia="ru-RU"/>
        </w:rPr>
      </w:pPr>
      <w:r w:rsidRPr="00D65783">
        <w:rPr>
          <w:noProof/>
          <w:lang w:val="kk-KZ" w:eastAsia="ru-RU"/>
        </w:rPr>
        <w:t xml:space="preserve"> </w:t>
      </w:r>
    </w:p>
    <w:p w:rsidR="00234C5B" w:rsidRDefault="00234C5B" w:rsidP="009F623E">
      <w:pPr>
        <w:spacing w:after="120" w:line="240" w:lineRule="auto"/>
        <w:rPr>
          <w:noProof/>
          <w:lang w:val="kk-KZ" w:eastAsia="ru-RU"/>
        </w:rPr>
      </w:pPr>
    </w:p>
    <w:p w:rsidR="00234C5B" w:rsidRDefault="00234C5B" w:rsidP="009F623E">
      <w:pPr>
        <w:spacing w:after="120" w:line="240" w:lineRule="auto"/>
        <w:rPr>
          <w:noProof/>
          <w:lang w:val="kk-KZ" w:eastAsia="ru-RU"/>
        </w:rPr>
      </w:pPr>
    </w:p>
    <w:p w:rsidR="00234C5B" w:rsidRDefault="00234C5B" w:rsidP="009F623E">
      <w:pPr>
        <w:spacing w:after="120" w:line="240" w:lineRule="auto"/>
        <w:rPr>
          <w:noProof/>
          <w:lang w:val="kk-KZ" w:eastAsia="ru-RU"/>
        </w:rPr>
      </w:pPr>
    </w:p>
    <w:p w:rsidR="00234C5B" w:rsidRDefault="00F83F85" w:rsidP="009F623E">
      <w:pPr>
        <w:spacing w:after="120" w:line="240" w:lineRule="auto"/>
        <w:rPr>
          <w:noProof/>
          <w:lang w:val="kk-KZ" w:eastAsia="ru-RU"/>
        </w:rPr>
      </w:pPr>
      <w:r>
        <w:rPr>
          <w:noProof/>
          <w:lang w:eastAsia="ru-RU"/>
        </w:rPr>
        <w:drawing>
          <wp:anchor distT="0" distB="0" distL="114300" distR="114300" simplePos="0" relativeHeight="251677696" behindDoc="1" locked="0" layoutInCell="1" allowOverlap="1" wp14:anchorId="1839CA06" wp14:editId="7C0811C2">
            <wp:simplePos x="0" y="0"/>
            <wp:positionH relativeFrom="column">
              <wp:posOffset>3214370</wp:posOffset>
            </wp:positionH>
            <wp:positionV relativeFrom="paragraph">
              <wp:posOffset>8890</wp:posOffset>
            </wp:positionV>
            <wp:extent cx="2678430" cy="3752215"/>
            <wp:effectExtent l="0" t="0" r="7620" b="635"/>
            <wp:wrapTight wrapText="bothSides">
              <wp:wrapPolygon edited="0">
                <wp:start x="0" y="0"/>
                <wp:lineTo x="0" y="21494"/>
                <wp:lineTo x="21508" y="21494"/>
                <wp:lineTo x="2150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78430" cy="3752215"/>
                    </a:xfrm>
                    <a:prstGeom prst="rect">
                      <a:avLst/>
                    </a:prstGeom>
                  </pic:spPr>
                </pic:pic>
              </a:graphicData>
            </a:graphic>
            <wp14:sizeRelH relativeFrom="page">
              <wp14:pctWidth>0</wp14:pctWidth>
            </wp14:sizeRelH>
            <wp14:sizeRelV relativeFrom="page">
              <wp14:pctHeight>0</wp14:pctHeight>
            </wp14:sizeRelV>
          </wp:anchor>
        </w:drawing>
      </w:r>
    </w:p>
    <w:p w:rsidR="00234C5B" w:rsidRDefault="00234C5B" w:rsidP="009F623E">
      <w:pPr>
        <w:spacing w:after="120" w:line="240" w:lineRule="auto"/>
        <w:rPr>
          <w:noProof/>
          <w:lang w:val="kk-KZ" w:eastAsia="ru-RU"/>
        </w:rPr>
      </w:pPr>
    </w:p>
    <w:p w:rsidR="00234C5B" w:rsidRDefault="00F83F85" w:rsidP="009F623E">
      <w:pPr>
        <w:spacing w:after="120" w:line="240" w:lineRule="auto"/>
        <w:rPr>
          <w:noProof/>
          <w:lang w:val="kk-KZ" w:eastAsia="ru-RU"/>
        </w:rPr>
      </w:pPr>
      <w:r>
        <w:rPr>
          <w:noProof/>
          <w:lang w:eastAsia="ru-RU"/>
        </w:rPr>
        <w:drawing>
          <wp:anchor distT="0" distB="0" distL="114300" distR="114300" simplePos="0" relativeHeight="251676672" behindDoc="1" locked="0" layoutInCell="1" allowOverlap="1" wp14:anchorId="62E3210C" wp14:editId="3E77C331">
            <wp:simplePos x="0" y="0"/>
            <wp:positionH relativeFrom="margin">
              <wp:align>left</wp:align>
            </wp:positionH>
            <wp:positionV relativeFrom="paragraph">
              <wp:posOffset>125095</wp:posOffset>
            </wp:positionV>
            <wp:extent cx="3742690" cy="2656840"/>
            <wp:effectExtent l="0" t="9525" r="635" b="635"/>
            <wp:wrapTight wrapText="bothSides">
              <wp:wrapPolygon edited="0">
                <wp:start x="21655" y="77"/>
                <wp:lineTo x="106" y="77"/>
                <wp:lineTo x="106" y="21450"/>
                <wp:lineTo x="21655" y="21450"/>
                <wp:lineTo x="21655" y="77"/>
              </wp:wrapPolygon>
            </wp:wrapTight>
            <wp:docPr id="20" name="Рисунок 20" descr="C:\Users\шарик\AppData\Local\Microsoft\Windows\Temporary Internet Files\Content.Word\IMG_20181127_192204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арик\AppData\Local\Microsoft\Windows\Temporary Internet Files\Content.Word\IMG_20181127_192204_BURST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08" t="6181" r="12724" b="22749"/>
                    <a:stretch/>
                  </pic:blipFill>
                  <pic:spPr bwMode="auto">
                    <a:xfrm rot="16200000">
                      <a:off x="0" y="0"/>
                      <a:ext cx="3742690"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4C5B" w:rsidRDefault="00234C5B" w:rsidP="009F623E">
      <w:pPr>
        <w:spacing w:after="120" w:line="240" w:lineRule="auto"/>
        <w:rPr>
          <w:noProof/>
          <w:lang w:val="kk-KZ" w:eastAsia="ru-RU"/>
        </w:rPr>
      </w:pPr>
    </w:p>
    <w:p w:rsidR="00234C5B" w:rsidRDefault="00234C5B" w:rsidP="009F623E">
      <w:pPr>
        <w:spacing w:after="120" w:line="240" w:lineRule="auto"/>
        <w:rPr>
          <w:noProof/>
          <w:lang w:val="kk-KZ" w:eastAsia="ru-RU"/>
        </w:rPr>
      </w:pPr>
    </w:p>
    <w:p w:rsidR="00234C5B" w:rsidRDefault="00234C5B" w:rsidP="009F623E">
      <w:pPr>
        <w:spacing w:after="120" w:line="240" w:lineRule="auto"/>
        <w:rPr>
          <w:noProof/>
          <w:lang w:val="kk-KZ" w:eastAsia="ru-RU"/>
        </w:rPr>
      </w:pPr>
    </w:p>
    <w:p w:rsidR="00234C5B" w:rsidRDefault="00234C5B" w:rsidP="009F623E">
      <w:pPr>
        <w:spacing w:after="120" w:line="240" w:lineRule="auto"/>
        <w:rPr>
          <w:noProof/>
          <w:lang w:val="kk-KZ" w:eastAsia="ru-RU"/>
        </w:rPr>
      </w:pPr>
    </w:p>
    <w:p w:rsidR="009D78DD" w:rsidRDefault="009D78DD" w:rsidP="009F623E">
      <w:pPr>
        <w:spacing w:after="120" w:line="240" w:lineRule="auto"/>
        <w:rPr>
          <w:noProof/>
          <w:lang w:val="kk-KZ" w:eastAsia="ru-RU"/>
        </w:rPr>
      </w:pPr>
    </w:p>
    <w:p w:rsidR="009D78DD" w:rsidRDefault="009D78DD" w:rsidP="009F623E">
      <w:pPr>
        <w:spacing w:after="120" w:line="240" w:lineRule="auto"/>
        <w:rPr>
          <w:noProof/>
          <w:lang w:val="kk-KZ" w:eastAsia="ru-RU"/>
        </w:rPr>
      </w:pPr>
    </w:p>
    <w:p w:rsidR="009D78DD" w:rsidRDefault="009D78DD" w:rsidP="009F623E">
      <w:pPr>
        <w:spacing w:after="120" w:line="240" w:lineRule="auto"/>
        <w:rPr>
          <w:rFonts w:ascii="Times New Roman" w:hAnsi="Times New Roman" w:cs="Times New Roman"/>
          <w:noProof/>
          <w:sz w:val="28"/>
          <w:szCs w:val="28"/>
          <w:lang w:eastAsia="ru-RU"/>
        </w:rPr>
      </w:pPr>
    </w:p>
    <w:p w:rsidR="009D78DD" w:rsidRDefault="009D78DD" w:rsidP="009F623E">
      <w:pPr>
        <w:spacing w:after="120" w:line="240" w:lineRule="auto"/>
        <w:rPr>
          <w:rFonts w:ascii="Times New Roman" w:hAnsi="Times New Roman" w:cs="Times New Roman"/>
          <w:noProof/>
          <w:sz w:val="28"/>
          <w:szCs w:val="28"/>
          <w:lang w:eastAsia="ru-RU"/>
        </w:rPr>
      </w:pPr>
    </w:p>
    <w:p w:rsidR="009D78DD" w:rsidRDefault="009D78DD" w:rsidP="009F623E">
      <w:pPr>
        <w:spacing w:after="120" w:line="240" w:lineRule="auto"/>
        <w:rPr>
          <w:rFonts w:ascii="Times New Roman" w:hAnsi="Times New Roman" w:cs="Times New Roman"/>
          <w:noProof/>
          <w:sz w:val="28"/>
          <w:szCs w:val="28"/>
          <w:lang w:eastAsia="ru-RU"/>
        </w:rPr>
      </w:pPr>
      <w:r w:rsidRPr="009D78DD">
        <w:rPr>
          <w:noProof/>
          <w:lang w:eastAsia="ru-RU"/>
        </w:rPr>
        <w:lastRenderedPageBreak/>
        <w:drawing>
          <wp:anchor distT="0" distB="0" distL="114300" distR="114300" simplePos="0" relativeHeight="251691008" behindDoc="1" locked="0" layoutInCell="1" allowOverlap="1">
            <wp:simplePos x="0" y="0"/>
            <wp:positionH relativeFrom="margin">
              <wp:align>right</wp:align>
            </wp:positionH>
            <wp:positionV relativeFrom="paragraph">
              <wp:posOffset>281137</wp:posOffset>
            </wp:positionV>
            <wp:extent cx="2177415" cy="3086735"/>
            <wp:effectExtent l="0" t="0" r="0" b="0"/>
            <wp:wrapTight wrapText="bothSides">
              <wp:wrapPolygon edited="0">
                <wp:start x="0" y="0"/>
                <wp:lineTo x="0" y="21462"/>
                <wp:lineTo x="21354" y="21462"/>
                <wp:lineTo x="21354" y="0"/>
                <wp:lineTo x="0" y="0"/>
              </wp:wrapPolygon>
            </wp:wrapTight>
            <wp:docPr id="3" name="Рисунок 3" descr="G:\Сайт\IMG_20181128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айт\IMG_20181128_1010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06" t="5700" r="8767" b="6676"/>
                    <a:stretch/>
                  </pic:blipFill>
                  <pic:spPr bwMode="auto">
                    <a:xfrm>
                      <a:off x="0" y="0"/>
                      <a:ext cx="2177415" cy="308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8DD">
        <w:rPr>
          <w:noProof/>
          <w:lang w:eastAsia="ru-RU"/>
        </w:rPr>
        <w:drawing>
          <wp:anchor distT="0" distB="0" distL="114300" distR="114300" simplePos="0" relativeHeight="251689984" behindDoc="1" locked="0" layoutInCell="1" allowOverlap="1">
            <wp:simplePos x="0" y="0"/>
            <wp:positionH relativeFrom="margin">
              <wp:align>center</wp:align>
            </wp:positionH>
            <wp:positionV relativeFrom="paragraph">
              <wp:posOffset>255690</wp:posOffset>
            </wp:positionV>
            <wp:extent cx="2061210" cy="3110865"/>
            <wp:effectExtent l="0" t="0" r="0" b="0"/>
            <wp:wrapTight wrapText="bothSides">
              <wp:wrapPolygon edited="0">
                <wp:start x="0" y="0"/>
                <wp:lineTo x="0" y="21428"/>
                <wp:lineTo x="21360" y="21428"/>
                <wp:lineTo x="21360" y="0"/>
                <wp:lineTo x="0" y="0"/>
              </wp:wrapPolygon>
            </wp:wrapTight>
            <wp:docPr id="2" name="Рисунок 2" descr="G:\Сайт\IMG_20181128_1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айт\IMG_20181128_101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34" r="3479"/>
                    <a:stretch/>
                  </pic:blipFill>
                  <pic:spPr bwMode="auto">
                    <a:xfrm>
                      <a:off x="0" y="0"/>
                      <a:ext cx="2061210" cy="311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5AD">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margin">
              <wp:align>left</wp:align>
            </wp:positionH>
            <wp:positionV relativeFrom="paragraph">
              <wp:posOffset>236592</wp:posOffset>
            </wp:positionV>
            <wp:extent cx="2385060" cy="3180715"/>
            <wp:effectExtent l="0" t="0" r="0" b="635"/>
            <wp:wrapTight wrapText="bothSides">
              <wp:wrapPolygon edited="0">
                <wp:start x="0" y="0"/>
                <wp:lineTo x="0" y="21475"/>
                <wp:lineTo x="21393" y="21475"/>
                <wp:lineTo x="21393" y="0"/>
                <wp:lineTo x="0" y="0"/>
              </wp:wrapPolygon>
            </wp:wrapTight>
            <wp:docPr id="1" name="Рисунок 1" descr="G:\Сайт\IMG_20181128_1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айт\IMG_20181128_100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060" cy="318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8DD" w:rsidRDefault="00F83F85" w:rsidP="009F623E">
      <w:pPr>
        <w:spacing w:after="120" w:line="240" w:lineRule="auto"/>
        <w:rPr>
          <w:rFonts w:ascii="Times New Roman" w:hAnsi="Times New Roman" w:cs="Times New Roman"/>
          <w:noProof/>
          <w:sz w:val="28"/>
          <w:szCs w:val="28"/>
          <w:lang w:eastAsia="ru-RU"/>
        </w:rPr>
      </w:pPr>
      <w:r>
        <w:rPr>
          <w:noProof/>
          <w:lang w:eastAsia="ru-RU"/>
        </w:rPr>
        <w:drawing>
          <wp:anchor distT="0" distB="0" distL="114300" distR="114300" simplePos="0" relativeHeight="251678720" behindDoc="1" locked="0" layoutInCell="1" allowOverlap="1" wp14:anchorId="14C9F7FF" wp14:editId="233BB54D">
            <wp:simplePos x="0" y="0"/>
            <wp:positionH relativeFrom="column">
              <wp:posOffset>-593725</wp:posOffset>
            </wp:positionH>
            <wp:positionV relativeFrom="paragraph">
              <wp:posOffset>3594100</wp:posOffset>
            </wp:positionV>
            <wp:extent cx="6970395" cy="4686300"/>
            <wp:effectExtent l="0" t="0" r="1905" b="0"/>
            <wp:wrapTight wrapText="bothSides">
              <wp:wrapPolygon edited="0">
                <wp:start x="0" y="0"/>
                <wp:lineTo x="0" y="21512"/>
                <wp:lineTo x="21547" y="21512"/>
                <wp:lineTo x="2154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70395" cy="4686300"/>
                    </a:xfrm>
                    <a:prstGeom prst="rect">
                      <a:avLst/>
                    </a:prstGeom>
                  </pic:spPr>
                </pic:pic>
              </a:graphicData>
            </a:graphic>
            <wp14:sizeRelH relativeFrom="page">
              <wp14:pctWidth>0</wp14:pctWidth>
            </wp14:sizeRelH>
            <wp14:sizeRelV relativeFrom="page">
              <wp14:pctHeight>0</wp14:pctHeight>
            </wp14:sizeRelV>
          </wp:anchor>
        </w:drawing>
      </w:r>
    </w:p>
    <w:p w:rsidR="00330489" w:rsidRDefault="007065AD" w:rsidP="009F623E">
      <w:pPr>
        <w:spacing w:after="120" w:line="240" w:lineRule="auto"/>
        <w:rPr>
          <w:noProof/>
          <w:lang w:eastAsia="ru-RU"/>
        </w:rPr>
      </w:pPr>
      <w:r>
        <w:rPr>
          <w:noProof/>
          <w:lang w:eastAsia="ru-RU"/>
        </w:rPr>
        <w:lastRenderedPageBreak/>
        <w:drawing>
          <wp:inline distT="0" distB="0" distL="0" distR="0" wp14:anchorId="49BDD3FF" wp14:editId="127AC497">
            <wp:extent cx="6299835" cy="4792980"/>
            <wp:effectExtent l="0" t="0" r="571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4792980"/>
                    </a:xfrm>
                    <a:prstGeom prst="rect">
                      <a:avLst/>
                    </a:prstGeom>
                  </pic:spPr>
                </pic:pic>
              </a:graphicData>
            </a:graphic>
          </wp:inline>
        </w:drawing>
      </w:r>
    </w:p>
    <w:p w:rsidR="0027233E" w:rsidRDefault="003C08EB" w:rsidP="009F623E">
      <w:pPr>
        <w:spacing w:after="120" w:line="240" w:lineRule="auto"/>
        <w:rPr>
          <w:rFonts w:ascii="Times New Roman" w:hAnsi="Times New Roman" w:cs="Times New Roman"/>
          <w:sz w:val="28"/>
          <w:szCs w:val="28"/>
          <w:lang w:val="kk-KZ"/>
        </w:rPr>
      </w:pPr>
      <w:r w:rsidRPr="00330489">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00307445" wp14:editId="5DE9295F">
            <wp:simplePos x="0" y="0"/>
            <wp:positionH relativeFrom="margin">
              <wp:posOffset>4059399</wp:posOffset>
            </wp:positionH>
            <wp:positionV relativeFrom="paragraph">
              <wp:posOffset>239</wp:posOffset>
            </wp:positionV>
            <wp:extent cx="2021840" cy="2725420"/>
            <wp:effectExtent l="0" t="0" r="0" b="0"/>
            <wp:wrapTight wrapText="bothSides">
              <wp:wrapPolygon edited="0">
                <wp:start x="0" y="0"/>
                <wp:lineTo x="0" y="21439"/>
                <wp:lineTo x="21369" y="21439"/>
                <wp:lineTo x="21369" y="0"/>
                <wp:lineTo x="0" y="0"/>
              </wp:wrapPolygon>
            </wp:wrapTight>
            <wp:docPr id="19" name="Рисунок 19" descr="C:\Users\шарик\Desktop\Сайт\IMG_20181127_191413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арик\Desktop\Сайт\IMG_20181127_191413_BURST1.jpg"/>
                    <pic:cNvPicPr>
                      <a:picLocks noChangeAspect="1" noChangeArrowheads="1"/>
                    </pic:cNvPicPr>
                  </pic:nvPicPr>
                  <pic:blipFill rotWithShape="1">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r="9266"/>
                    <a:stretch/>
                  </pic:blipFill>
                  <pic:spPr bwMode="auto">
                    <a:xfrm>
                      <a:off x="0" y="0"/>
                      <a:ext cx="2021840"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489">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019F8BA3" wp14:editId="60BC9041">
            <wp:simplePos x="0" y="0"/>
            <wp:positionH relativeFrom="page">
              <wp:posOffset>2872105</wp:posOffset>
            </wp:positionH>
            <wp:positionV relativeFrom="paragraph">
              <wp:posOffset>34925</wp:posOffset>
            </wp:positionV>
            <wp:extent cx="1978025" cy="2743200"/>
            <wp:effectExtent l="0" t="0" r="3175" b="0"/>
            <wp:wrapTight wrapText="bothSides">
              <wp:wrapPolygon edited="0">
                <wp:start x="0" y="0"/>
                <wp:lineTo x="0" y="21450"/>
                <wp:lineTo x="21427" y="21450"/>
                <wp:lineTo x="21427" y="0"/>
                <wp:lineTo x="0" y="0"/>
              </wp:wrapPolygon>
            </wp:wrapTight>
            <wp:docPr id="17" name="Рисунок 17" descr="C:\Users\шарик\Desktop\Сайт\IMG_20181127_18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арик\Desktop\Сайт\IMG_20181127_183015.jpg"/>
                    <pic:cNvPicPr>
                      <a:picLocks noChangeAspect="1" noChangeArrowheads="1"/>
                    </pic:cNvPicPr>
                  </pic:nvPicPr>
                  <pic:blipFill rotWithShape="1">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r="3826"/>
                    <a:stretch/>
                  </pic:blipFill>
                  <pic:spPr bwMode="auto">
                    <a:xfrm>
                      <a:off x="0" y="0"/>
                      <a:ext cx="197802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8EB">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margin">
              <wp:align>left</wp:align>
            </wp:positionH>
            <wp:positionV relativeFrom="paragraph">
              <wp:posOffset>8794</wp:posOffset>
            </wp:positionV>
            <wp:extent cx="1785620" cy="2811780"/>
            <wp:effectExtent l="0" t="0" r="5080" b="7620"/>
            <wp:wrapTight wrapText="bothSides">
              <wp:wrapPolygon edited="0">
                <wp:start x="0" y="0"/>
                <wp:lineTo x="0" y="21512"/>
                <wp:lineTo x="21431" y="21512"/>
                <wp:lineTo x="21431" y="0"/>
                <wp:lineTo x="0" y="0"/>
              </wp:wrapPolygon>
            </wp:wrapTight>
            <wp:docPr id="6" name="Рисунок 6" descr="G:\Сайт\IMG_20181128_1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айт\IMG_20181128_100926.jpg"/>
                    <pic:cNvPicPr>
                      <a:picLocks noChangeAspect="1" noChangeArrowheads="1"/>
                    </pic:cNvPicPr>
                  </pic:nvPicPr>
                  <pic:blipFill>
                    <a:blip r:embed="rId21"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8562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489" w:rsidRDefault="003C08EB" w:rsidP="009F623E">
      <w:pPr>
        <w:spacing w:after="120" w:line="240" w:lineRule="auto"/>
        <w:rPr>
          <w:rFonts w:ascii="Times New Roman" w:hAnsi="Times New Roman" w:cs="Times New Roman"/>
          <w:sz w:val="28"/>
          <w:szCs w:val="28"/>
          <w:lang w:val="kk-KZ"/>
        </w:rPr>
      </w:pPr>
      <w:r w:rsidRPr="00330489">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2CF3D226" wp14:editId="20D1D160">
            <wp:simplePos x="0" y="0"/>
            <wp:positionH relativeFrom="margin">
              <wp:posOffset>2567305</wp:posOffset>
            </wp:positionH>
            <wp:positionV relativeFrom="paragraph">
              <wp:posOffset>5715</wp:posOffset>
            </wp:positionV>
            <wp:extent cx="2037715" cy="2811780"/>
            <wp:effectExtent l="0" t="0" r="635" b="7620"/>
            <wp:wrapSquare wrapText="bothSides"/>
            <wp:docPr id="16" name="Рисунок 16" descr="C:\Users\шарик\Desktop\Сайт\IMG_20181127_18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арик\Desktop\Сайт\IMG_20181127_183005.jpg"/>
                    <pic:cNvPicPr>
                      <a:picLocks noChangeAspect="1" noChangeArrowheads="1"/>
                    </pic:cNvPicPr>
                  </pic:nvPicPr>
                  <pic:blipFill rotWithShape="1">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l="7551" r="6369"/>
                    <a:stretch/>
                  </pic:blipFill>
                  <pic:spPr bwMode="auto">
                    <a:xfrm>
                      <a:off x="0" y="0"/>
                      <a:ext cx="2037715" cy="281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6A6">
        <w:rPr>
          <w:rFonts w:ascii="Times New Roman" w:hAnsi="Times New Roman" w:cs="Times New Roman"/>
          <w:noProof/>
          <w:sz w:val="28"/>
          <w:szCs w:val="28"/>
          <w:lang w:eastAsia="ru-RU"/>
        </w:rPr>
        <w:drawing>
          <wp:inline distT="0" distB="0" distL="0" distR="0" wp14:anchorId="1E0DFE42" wp14:editId="19DFDAAF">
            <wp:extent cx="1940944" cy="2863884"/>
            <wp:effectExtent l="0" t="0" r="2540" b="0"/>
            <wp:docPr id="5" name="Рисунок 5" descr="G:\Сайт\IMG_20181128_1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айт\IMG_20181128_100908.jpg"/>
                    <pic:cNvPicPr>
                      <a:picLocks noChangeAspect="1" noChangeArrowheads="1"/>
                    </pic:cNvPicPr>
                  </pic:nvPicPr>
                  <pic:blipFill rotWithShape="1">
                    <a:blip r:embed="rId23" cstate="print">
                      <a:duotone>
                        <a:prstClr val="black"/>
                        <a:schemeClr val="accent6">
                          <a:tint val="45000"/>
                          <a:satMod val="400000"/>
                        </a:schemeClr>
                      </a:duotone>
                      <a:extLst>
                        <a:ext uri="{28A0092B-C50C-407E-A947-70E740481C1C}">
                          <a14:useLocalDpi xmlns:a14="http://schemas.microsoft.com/office/drawing/2010/main" val="0"/>
                        </a:ext>
                      </a:extLst>
                    </a:blip>
                    <a:srcRect l="11074" t="12330" r="19028" b="10336"/>
                    <a:stretch/>
                  </pic:blipFill>
                  <pic:spPr bwMode="auto">
                    <a:xfrm>
                      <a:off x="0" y="0"/>
                      <a:ext cx="1946508" cy="2872094"/>
                    </a:xfrm>
                    <a:prstGeom prst="rect">
                      <a:avLst/>
                    </a:prstGeom>
                    <a:noFill/>
                    <a:ln>
                      <a:noFill/>
                    </a:ln>
                    <a:extLst>
                      <a:ext uri="{53640926-AAD7-44D8-BBD7-CCE9431645EC}">
                        <a14:shadowObscured xmlns:a14="http://schemas.microsoft.com/office/drawing/2010/main"/>
                      </a:ext>
                    </a:extLst>
                  </pic:spPr>
                </pic:pic>
              </a:graphicData>
            </a:graphic>
          </wp:inline>
        </w:drawing>
      </w:r>
    </w:p>
    <w:p w:rsidR="00402907" w:rsidRDefault="00402907" w:rsidP="009F623E">
      <w:pPr>
        <w:spacing w:after="120" w:line="240" w:lineRule="auto"/>
        <w:rPr>
          <w:rFonts w:ascii="Times New Roman" w:hAnsi="Times New Roman" w:cs="Times New Roman"/>
          <w:sz w:val="28"/>
          <w:szCs w:val="28"/>
          <w:lang w:val="kk-KZ"/>
        </w:rPr>
      </w:pPr>
    </w:p>
    <w:p w:rsidR="00402907" w:rsidRDefault="00402907" w:rsidP="009F623E">
      <w:pPr>
        <w:spacing w:after="120" w:line="240" w:lineRule="auto"/>
        <w:rPr>
          <w:rFonts w:ascii="Times New Roman" w:hAnsi="Times New Roman" w:cs="Times New Roman"/>
          <w:sz w:val="28"/>
          <w:szCs w:val="28"/>
          <w:lang w:val="kk-KZ"/>
        </w:rPr>
      </w:pPr>
    </w:p>
    <w:p w:rsidR="00402907" w:rsidRDefault="00402907" w:rsidP="00402907">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МОНОГРАФИИ, ИЗДАННЫЕ СОТРУДНИКАМИ КАФЕДРЫ ПАТОФИЗИОЛОГИИ</w:t>
      </w:r>
    </w:p>
    <w:p w:rsidR="00EE5CC4" w:rsidRDefault="00EE5CC4" w:rsidP="00402907">
      <w:pPr>
        <w:spacing w:after="120" w:line="240" w:lineRule="auto"/>
        <w:jc w:val="center"/>
        <w:rPr>
          <w:rFonts w:ascii="Times New Roman" w:hAnsi="Times New Roman" w:cs="Times New Roman"/>
          <w:sz w:val="28"/>
          <w:szCs w:val="28"/>
        </w:rPr>
      </w:pPr>
    </w:p>
    <w:p w:rsidR="00402907" w:rsidRPr="00D03548" w:rsidRDefault="00402907" w:rsidP="00402907">
      <w:pPr>
        <w:pStyle w:val="a3"/>
        <w:numPr>
          <w:ilvl w:val="0"/>
          <w:numId w:val="2"/>
        </w:numPr>
        <w:spacing w:after="120" w:line="240" w:lineRule="auto"/>
        <w:ind w:left="360"/>
        <w:contextualSpacing w:val="0"/>
        <w:jc w:val="both"/>
        <w:rPr>
          <w:rFonts w:ascii="Times New Roman" w:hAnsi="Times New Roman" w:cs="Times New Roman"/>
          <w:sz w:val="28"/>
          <w:szCs w:val="28"/>
          <w:lang w:val="kk-KZ"/>
        </w:rPr>
      </w:pPr>
      <w:r w:rsidRPr="00D03548">
        <w:rPr>
          <w:rFonts w:ascii="Times New Roman" w:hAnsi="Times New Roman" w:cs="Times New Roman"/>
          <w:sz w:val="28"/>
          <w:szCs w:val="28"/>
          <w:lang w:val="kk-KZ"/>
        </w:rPr>
        <w:t>Тухватшин Р.Р.,Нурмухамбетов А.Н., Балабекова М.К. Современные медико-экологические проблемы и пути их решения.-Алматы, 2014.-152с.</w:t>
      </w:r>
    </w:p>
    <w:p w:rsidR="00402907" w:rsidRDefault="00402907" w:rsidP="00402907">
      <w:pPr>
        <w:pStyle w:val="a3"/>
        <w:numPr>
          <w:ilvl w:val="0"/>
          <w:numId w:val="2"/>
        </w:numPr>
        <w:spacing w:after="120" w:line="240" w:lineRule="auto"/>
        <w:ind w:left="360"/>
        <w:contextualSpacing w:val="0"/>
        <w:jc w:val="both"/>
        <w:rPr>
          <w:rFonts w:ascii="Times New Roman" w:hAnsi="Times New Roman" w:cs="Times New Roman"/>
          <w:sz w:val="28"/>
          <w:szCs w:val="28"/>
          <w:lang w:val="kk-KZ"/>
        </w:rPr>
      </w:pPr>
      <w:r w:rsidRPr="00D03548">
        <w:rPr>
          <w:rFonts w:ascii="Times New Roman" w:hAnsi="Times New Roman" w:cs="Times New Roman"/>
          <w:sz w:val="28"/>
          <w:szCs w:val="28"/>
          <w:lang w:val="kk-KZ"/>
        </w:rPr>
        <w:t xml:space="preserve">Аканов А.А.,  Нурмухамбетов А.Н., Балабекова М.К., Тухватшин Р.Р., Рыспекова Н.Н. Гипокситерапия металлиндуцированных нарушений системы крови и когнитивных функций у животных.-Алматы,-2014.-144 с. </w:t>
      </w:r>
    </w:p>
    <w:p w:rsidR="00402907" w:rsidRDefault="00402907" w:rsidP="00402907">
      <w:pPr>
        <w:spacing w:after="120" w:line="240" w:lineRule="auto"/>
        <w:jc w:val="both"/>
        <w:rPr>
          <w:rFonts w:ascii="Times New Roman" w:hAnsi="Times New Roman" w:cs="Times New Roman"/>
          <w:sz w:val="28"/>
          <w:szCs w:val="28"/>
          <w:lang w:val="kk-KZ"/>
        </w:rPr>
      </w:pPr>
    </w:p>
    <w:p w:rsidR="00402907" w:rsidRPr="00D03548" w:rsidRDefault="00402907" w:rsidP="00402907">
      <w:pPr>
        <w:pStyle w:val="a3"/>
        <w:spacing w:after="120" w:line="240" w:lineRule="auto"/>
        <w:ind w:left="360"/>
        <w:contextualSpacing w:val="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048D9AF2" wp14:editId="477DF993">
            <wp:simplePos x="0" y="0"/>
            <wp:positionH relativeFrom="column">
              <wp:posOffset>328295</wp:posOffset>
            </wp:positionH>
            <wp:positionV relativeFrom="paragraph">
              <wp:posOffset>15240</wp:posOffset>
            </wp:positionV>
            <wp:extent cx="2613025" cy="3333750"/>
            <wp:effectExtent l="0" t="0" r="0" b="0"/>
            <wp:wrapTight wrapText="bothSides">
              <wp:wrapPolygon edited="0">
                <wp:start x="1575" y="123"/>
                <wp:lineTo x="787" y="864"/>
                <wp:lineTo x="157" y="1605"/>
                <wp:lineTo x="315" y="20119"/>
                <wp:lineTo x="1417" y="21106"/>
                <wp:lineTo x="1732" y="21353"/>
                <wp:lineTo x="19842" y="21353"/>
                <wp:lineTo x="19999" y="21106"/>
                <wp:lineTo x="21101" y="20242"/>
                <wp:lineTo x="21259" y="1728"/>
                <wp:lineTo x="20629" y="617"/>
                <wp:lineTo x="19842" y="123"/>
                <wp:lineTo x="1575" y="123"/>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025" cy="3333750"/>
                    </a:xfrm>
                    <a:prstGeom prst="rect">
                      <a:avLst/>
                    </a:prstGeom>
                    <a:noFill/>
                    <a:effectLst/>
                  </pic:spPr>
                </pic:pic>
              </a:graphicData>
            </a:graphic>
            <wp14:sizeRelH relativeFrom="page">
              <wp14:pctWidth>0</wp14:pctWidth>
            </wp14:sizeRelH>
            <wp14:sizeRelV relativeFrom="page">
              <wp14:pctHeight>0</wp14:pctHeight>
            </wp14:sizeRelV>
          </wp:anchor>
        </w:drawing>
      </w:r>
      <w:r w:rsidRPr="00BC0CB6">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46DC5711" wp14:editId="0E04F8C7">
            <wp:simplePos x="0" y="0"/>
            <wp:positionH relativeFrom="column">
              <wp:posOffset>3662045</wp:posOffset>
            </wp:positionH>
            <wp:positionV relativeFrom="paragraph">
              <wp:posOffset>123825</wp:posOffset>
            </wp:positionV>
            <wp:extent cx="2152650" cy="2892425"/>
            <wp:effectExtent l="0" t="0" r="0" b="3175"/>
            <wp:wrapTight wrapText="bothSides">
              <wp:wrapPolygon edited="0">
                <wp:start x="0" y="0"/>
                <wp:lineTo x="0" y="21481"/>
                <wp:lineTo x="21409" y="21481"/>
                <wp:lineTo x="21409" y="0"/>
                <wp:lineTo x="0" y="0"/>
              </wp:wrapPolygon>
            </wp:wrapTight>
            <wp:docPr id="23" name="Рисунок 23" descr="D:\2017-18\аттестация\IMG_20180618_12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18\аттестация\IMG_20180618_12423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979" t="6236" r="5653" b="5223"/>
                    <a:stretch/>
                  </pic:blipFill>
                  <pic:spPr bwMode="auto">
                    <a:xfrm>
                      <a:off x="0" y="0"/>
                      <a:ext cx="2152650" cy="289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907" w:rsidRDefault="00402907" w:rsidP="00402907">
      <w:pPr>
        <w:spacing w:after="12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C0C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2907" w:rsidRDefault="00402907" w:rsidP="00402907">
      <w:pPr>
        <w:spacing w:after="12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2907" w:rsidRDefault="00402907" w:rsidP="00402907">
      <w:pPr>
        <w:spacing w:after="12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Pr="00CD26FC" w:rsidRDefault="00402907" w:rsidP="00402907">
      <w:pPr>
        <w:pStyle w:val="a3"/>
        <w:numPr>
          <w:ilvl w:val="0"/>
          <w:numId w:val="2"/>
        </w:numPr>
        <w:spacing w:after="120" w:line="240" w:lineRule="auto"/>
        <w:ind w:left="360"/>
        <w:contextualSpacing w:val="0"/>
        <w:jc w:val="both"/>
        <w:rPr>
          <w:rFonts w:ascii="Times New Roman" w:hAnsi="Times New Roman" w:cs="Times New Roman"/>
          <w:sz w:val="28"/>
          <w:szCs w:val="28"/>
          <w:lang w:val="kk-KZ"/>
        </w:rPr>
      </w:pPr>
      <w:r w:rsidRPr="00CD26FC">
        <w:rPr>
          <w:rFonts w:ascii="Times New Roman" w:hAnsi="Times New Roman" w:cs="Times New Roman"/>
          <w:sz w:val="28"/>
          <w:szCs w:val="28"/>
          <w:lang w:val="kk-KZ"/>
        </w:rPr>
        <w:t>Т.П. Ударцева. Механизмы адаптации к совместному воздействию свинца и ограничения движений. Алматы, 2001.- 250 с.</w:t>
      </w:r>
    </w:p>
    <w:p w:rsidR="00402907" w:rsidRDefault="00402907" w:rsidP="00402907">
      <w:pPr>
        <w:pStyle w:val="a3"/>
        <w:numPr>
          <w:ilvl w:val="0"/>
          <w:numId w:val="2"/>
        </w:numPr>
        <w:spacing w:after="120" w:line="240" w:lineRule="auto"/>
        <w:ind w:left="360"/>
        <w:contextualSpacing w:val="0"/>
        <w:jc w:val="both"/>
        <w:rPr>
          <w:rFonts w:ascii="Times New Roman" w:hAnsi="Times New Roman" w:cs="Times New Roman"/>
          <w:sz w:val="28"/>
          <w:szCs w:val="28"/>
          <w:lang w:val="kk-KZ"/>
        </w:rPr>
      </w:pPr>
      <w:r w:rsidRPr="00D03548">
        <w:rPr>
          <w:rFonts w:ascii="Times New Roman" w:hAnsi="Times New Roman" w:cs="Times New Roman"/>
          <w:sz w:val="28"/>
          <w:szCs w:val="28"/>
          <w:lang w:val="kk-KZ"/>
        </w:rPr>
        <w:lastRenderedPageBreak/>
        <w:t>Нурмухамбетов А.Н., Меерсон Ф.З. Антиоксидантная защита химических повреждений миокарда и мозга.- Алматы, 1992.- 265 с.</w:t>
      </w: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r w:rsidRPr="00CD26FC">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6FC89659" wp14:editId="7D3CCD0A">
            <wp:simplePos x="0" y="0"/>
            <wp:positionH relativeFrom="column">
              <wp:posOffset>3414395</wp:posOffset>
            </wp:positionH>
            <wp:positionV relativeFrom="paragraph">
              <wp:posOffset>9525</wp:posOffset>
            </wp:positionV>
            <wp:extent cx="2131060" cy="2993390"/>
            <wp:effectExtent l="0" t="0" r="2540" b="0"/>
            <wp:wrapTight wrapText="bothSides">
              <wp:wrapPolygon edited="0">
                <wp:start x="0" y="0"/>
                <wp:lineTo x="0" y="21444"/>
                <wp:lineTo x="21433" y="21444"/>
                <wp:lineTo x="21433" y="0"/>
                <wp:lineTo x="0" y="0"/>
              </wp:wrapPolygon>
            </wp:wrapTight>
            <wp:docPr id="24" name="Рисунок 24" descr="C:\Users\шарик\Desktop\Сайт\IMG_20181127_18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арик\Desktop\Сайт\IMG_20181127_18304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318" r="11048"/>
                    <a:stretch/>
                  </pic:blipFill>
                  <pic:spPr bwMode="auto">
                    <a:xfrm>
                      <a:off x="0" y="0"/>
                      <a:ext cx="2131060" cy="299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26FC">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2092EA73" wp14:editId="3F391452">
            <wp:simplePos x="0" y="0"/>
            <wp:positionH relativeFrom="margin">
              <wp:posOffset>347345</wp:posOffset>
            </wp:positionH>
            <wp:positionV relativeFrom="paragraph">
              <wp:posOffset>9525</wp:posOffset>
            </wp:positionV>
            <wp:extent cx="2232660" cy="3022600"/>
            <wp:effectExtent l="0" t="0" r="0" b="6350"/>
            <wp:wrapSquare wrapText="bothSides"/>
            <wp:docPr id="25" name="Рисунок 25" descr="C:\Users\шарик\Desktop\Сайт\IMG_20181127_18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рик\Desktop\Сайт\IMG_20181127_18294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063" r="7457"/>
                    <a:stretch/>
                  </pic:blipFill>
                  <pic:spPr bwMode="auto">
                    <a:xfrm>
                      <a:off x="0" y="0"/>
                      <a:ext cx="2232660" cy="302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Pr="00435D7F" w:rsidRDefault="00402907" w:rsidP="00402907">
      <w:pPr>
        <w:pStyle w:val="a3"/>
        <w:numPr>
          <w:ilvl w:val="0"/>
          <w:numId w:val="2"/>
        </w:numPr>
        <w:spacing w:after="120" w:line="240" w:lineRule="auto"/>
        <w:ind w:left="360"/>
        <w:contextualSpacing w:val="0"/>
        <w:jc w:val="both"/>
        <w:rPr>
          <w:rFonts w:ascii="Times New Roman" w:eastAsia="Times New Roman" w:hAnsi="Times New Roman" w:cs="Times New Roman"/>
          <w:sz w:val="28"/>
          <w:szCs w:val="28"/>
        </w:rPr>
      </w:pPr>
      <w:r w:rsidRPr="00435D7F">
        <w:rPr>
          <w:rFonts w:ascii="Times New Roman" w:eastAsia="Times New Roman" w:hAnsi="Times New Roman" w:cs="Times New Roman"/>
          <w:sz w:val="28"/>
          <w:szCs w:val="28"/>
        </w:rPr>
        <w:t xml:space="preserve">О.С. </w:t>
      </w:r>
      <w:proofErr w:type="spellStart"/>
      <w:r w:rsidRPr="00435D7F">
        <w:rPr>
          <w:rFonts w:ascii="Times New Roman" w:eastAsia="Times New Roman" w:hAnsi="Times New Roman" w:cs="Times New Roman"/>
          <w:sz w:val="28"/>
          <w:szCs w:val="28"/>
        </w:rPr>
        <w:t>Глозман</w:t>
      </w:r>
      <w:proofErr w:type="spellEnd"/>
      <w:r w:rsidRPr="00435D7F">
        <w:rPr>
          <w:rFonts w:ascii="Times New Roman" w:eastAsia="Times New Roman" w:hAnsi="Times New Roman" w:cs="Times New Roman"/>
          <w:sz w:val="28"/>
          <w:szCs w:val="28"/>
        </w:rPr>
        <w:t xml:space="preserve">, А.П. Касаткина. Полное замещение и обменное переливание крови </w:t>
      </w:r>
      <w:proofErr w:type="gramStart"/>
      <w:r w:rsidRPr="00435D7F">
        <w:rPr>
          <w:rFonts w:ascii="Times New Roman" w:eastAsia="Times New Roman" w:hAnsi="Times New Roman" w:cs="Times New Roman"/>
          <w:sz w:val="28"/>
          <w:szCs w:val="28"/>
        </w:rPr>
        <w:t>как  методы</w:t>
      </w:r>
      <w:proofErr w:type="gramEnd"/>
      <w:r w:rsidRPr="00435D7F">
        <w:rPr>
          <w:rFonts w:ascii="Times New Roman" w:eastAsia="Times New Roman" w:hAnsi="Times New Roman" w:cs="Times New Roman"/>
          <w:sz w:val="28"/>
          <w:szCs w:val="28"/>
        </w:rPr>
        <w:t xml:space="preserve"> экспериментальной терапии.- М.: изд-во и тип. АМН СССР, 1950. - 148 с.</w:t>
      </w:r>
    </w:p>
    <w:p w:rsidR="00402907" w:rsidRPr="00435D7F" w:rsidRDefault="00402907" w:rsidP="00402907">
      <w:pPr>
        <w:pStyle w:val="a3"/>
        <w:numPr>
          <w:ilvl w:val="0"/>
          <w:numId w:val="2"/>
        </w:numPr>
        <w:spacing w:after="120" w:line="240" w:lineRule="auto"/>
        <w:ind w:left="360"/>
        <w:contextualSpacing w:val="0"/>
        <w:jc w:val="both"/>
        <w:rPr>
          <w:rFonts w:ascii="Times New Roman" w:hAnsi="Times New Roman" w:cs="Times New Roman"/>
          <w:sz w:val="28"/>
          <w:szCs w:val="28"/>
          <w:lang w:val="kk-KZ"/>
        </w:rPr>
      </w:pPr>
      <w:r w:rsidRPr="00E94636">
        <w:rPr>
          <w:rFonts w:ascii="Times New Roman" w:eastAsia="Times New Roman" w:hAnsi="Times New Roman" w:cs="Times New Roman"/>
          <w:sz w:val="28"/>
          <w:szCs w:val="28"/>
        </w:rPr>
        <w:t xml:space="preserve">О.С. </w:t>
      </w:r>
      <w:proofErr w:type="spellStart"/>
      <w:r w:rsidRPr="00E94636">
        <w:rPr>
          <w:rFonts w:ascii="Times New Roman" w:eastAsia="Times New Roman" w:hAnsi="Times New Roman" w:cs="Times New Roman"/>
          <w:sz w:val="28"/>
          <w:szCs w:val="28"/>
        </w:rPr>
        <w:t>Глозман</w:t>
      </w:r>
      <w:proofErr w:type="spellEnd"/>
      <w:r w:rsidRPr="00E94636">
        <w:rPr>
          <w:rFonts w:ascii="Times New Roman" w:eastAsia="Times New Roman" w:hAnsi="Times New Roman" w:cs="Times New Roman"/>
          <w:sz w:val="28"/>
          <w:szCs w:val="28"/>
        </w:rPr>
        <w:t xml:space="preserve">, А.П. Касаткина. </w:t>
      </w:r>
      <w:r w:rsidRPr="00FA0732">
        <w:rPr>
          <w:rFonts w:ascii="Times New Roman" w:eastAsia="Times New Roman" w:hAnsi="Times New Roman" w:cs="Times New Roman"/>
          <w:sz w:val="28"/>
          <w:szCs w:val="28"/>
        </w:rPr>
        <w:t xml:space="preserve">Современные методы активной терапии острых </w:t>
      </w:r>
      <w:proofErr w:type="gramStart"/>
      <w:r w:rsidRPr="00FA0732">
        <w:rPr>
          <w:rFonts w:ascii="Times New Roman" w:eastAsia="Times New Roman" w:hAnsi="Times New Roman" w:cs="Times New Roman"/>
          <w:sz w:val="28"/>
          <w:szCs w:val="28"/>
        </w:rPr>
        <w:t>токсикозов.-</w:t>
      </w:r>
      <w:proofErr w:type="gramEnd"/>
      <w:r w:rsidRPr="00FA0732">
        <w:rPr>
          <w:rFonts w:ascii="Times New Roman" w:eastAsia="Times New Roman" w:hAnsi="Times New Roman" w:cs="Times New Roman"/>
          <w:sz w:val="28"/>
          <w:szCs w:val="28"/>
        </w:rPr>
        <w:t xml:space="preserve"> М.: </w:t>
      </w:r>
      <w:proofErr w:type="spellStart"/>
      <w:r w:rsidRPr="00FA0732">
        <w:rPr>
          <w:rFonts w:ascii="Times New Roman" w:eastAsia="Times New Roman" w:hAnsi="Times New Roman" w:cs="Times New Roman"/>
          <w:sz w:val="28"/>
          <w:szCs w:val="28"/>
        </w:rPr>
        <w:t>Медгиз</w:t>
      </w:r>
      <w:proofErr w:type="spellEnd"/>
      <w:r w:rsidRPr="00FA0732">
        <w:rPr>
          <w:rFonts w:ascii="Times New Roman" w:eastAsia="Times New Roman" w:hAnsi="Times New Roman" w:cs="Times New Roman"/>
          <w:sz w:val="28"/>
          <w:szCs w:val="28"/>
        </w:rPr>
        <w:t>, 1959. - 278 с.</w:t>
      </w:r>
    </w:p>
    <w:p w:rsidR="00402907" w:rsidRPr="00723CF4" w:rsidRDefault="00402907" w:rsidP="00402907">
      <w:pPr>
        <w:pStyle w:val="a3"/>
        <w:numPr>
          <w:ilvl w:val="0"/>
          <w:numId w:val="2"/>
        </w:numPr>
        <w:spacing w:after="120" w:line="240" w:lineRule="auto"/>
        <w:ind w:left="360"/>
        <w:contextualSpacing w:val="0"/>
        <w:jc w:val="both"/>
        <w:rPr>
          <w:rFonts w:ascii="Times New Roman" w:eastAsia="Times New Roman" w:hAnsi="Times New Roman" w:cs="Times New Roman"/>
          <w:sz w:val="28"/>
          <w:szCs w:val="28"/>
        </w:rPr>
      </w:pPr>
      <w:r w:rsidRPr="00723CF4">
        <w:rPr>
          <w:rFonts w:ascii="Times New Roman" w:eastAsia="Times New Roman" w:hAnsi="Times New Roman" w:cs="Times New Roman"/>
          <w:sz w:val="28"/>
          <w:szCs w:val="28"/>
        </w:rPr>
        <w:t xml:space="preserve">О.С. </w:t>
      </w:r>
      <w:proofErr w:type="spellStart"/>
      <w:r w:rsidRPr="00723CF4">
        <w:rPr>
          <w:rFonts w:ascii="Times New Roman" w:eastAsia="Times New Roman" w:hAnsi="Times New Roman" w:cs="Times New Roman"/>
          <w:sz w:val="28"/>
          <w:szCs w:val="28"/>
        </w:rPr>
        <w:t>Глозман</w:t>
      </w:r>
      <w:proofErr w:type="spellEnd"/>
      <w:r w:rsidRPr="00723CF4">
        <w:rPr>
          <w:rFonts w:ascii="Times New Roman" w:eastAsia="Times New Roman" w:hAnsi="Times New Roman" w:cs="Times New Roman"/>
          <w:sz w:val="28"/>
          <w:szCs w:val="28"/>
        </w:rPr>
        <w:t xml:space="preserve">, А.П. Касаткина. Замещение крови. – Алма-Ата: </w:t>
      </w:r>
      <w:proofErr w:type="spellStart"/>
      <w:r w:rsidRPr="00723CF4">
        <w:rPr>
          <w:rFonts w:ascii="Times New Roman" w:eastAsia="Times New Roman" w:hAnsi="Times New Roman" w:cs="Times New Roman"/>
          <w:sz w:val="28"/>
          <w:szCs w:val="28"/>
        </w:rPr>
        <w:t>Казгосиздат</w:t>
      </w:r>
      <w:proofErr w:type="spellEnd"/>
      <w:r w:rsidRPr="00723CF4">
        <w:rPr>
          <w:rFonts w:ascii="Times New Roman" w:eastAsia="Times New Roman" w:hAnsi="Times New Roman" w:cs="Times New Roman"/>
          <w:sz w:val="28"/>
          <w:szCs w:val="28"/>
        </w:rPr>
        <w:t>, 1963. - 211с.</w:t>
      </w:r>
    </w:p>
    <w:p w:rsidR="00402907" w:rsidRPr="00723CF4" w:rsidRDefault="00402907" w:rsidP="00402907">
      <w:pPr>
        <w:pStyle w:val="a3"/>
        <w:numPr>
          <w:ilvl w:val="0"/>
          <w:numId w:val="2"/>
        </w:numPr>
        <w:spacing w:after="120" w:line="240" w:lineRule="auto"/>
        <w:ind w:left="360"/>
        <w:contextualSpacing w:val="0"/>
        <w:jc w:val="both"/>
        <w:rPr>
          <w:rFonts w:ascii="Times New Roman" w:eastAsia="Times New Roman" w:hAnsi="Times New Roman" w:cs="Times New Roman"/>
          <w:sz w:val="28"/>
          <w:szCs w:val="28"/>
        </w:rPr>
      </w:pPr>
      <w:r w:rsidRPr="00723CF4">
        <w:rPr>
          <w:rFonts w:ascii="Times New Roman" w:eastAsia="Times New Roman" w:hAnsi="Times New Roman" w:cs="Times New Roman"/>
          <w:sz w:val="28"/>
          <w:szCs w:val="28"/>
        </w:rPr>
        <w:t xml:space="preserve">О.С. </w:t>
      </w:r>
      <w:proofErr w:type="spellStart"/>
      <w:r w:rsidRPr="00723CF4">
        <w:rPr>
          <w:rFonts w:ascii="Times New Roman" w:eastAsia="Times New Roman" w:hAnsi="Times New Roman" w:cs="Times New Roman"/>
          <w:sz w:val="28"/>
          <w:szCs w:val="28"/>
        </w:rPr>
        <w:t>Глозман</w:t>
      </w:r>
      <w:proofErr w:type="spellEnd"/>
      <w:r w:rsidRPr="00723CF4">
        <w:rPr>
          <w:rFonts w:ascii="Times New Roman" w:eastAsia="Times New Roman" w:hAnsi="Times New Roman" w:cs="Times New Roman"/>
          <w:sz w:val="28"/>
          <w:szCs w:val="28"/>
        </w:rPr>
        <w:t xml:space="preserve">, А.П. Касаткина.  </w:t>
      </w:r>
      <w:proofErr w:type="spellStart"/>
      <w:r w:rsidRPr="00723CF4">
        <w:rPr>
          <w:rFonts w:ascii="Times New Roman" w:eastAsia="Times New Roman" w:hAnsi="Times New Roman" w:cs="Times New Roman"/>
          <w:sz w:val="28"/>
          <w:szCs w:val="28"/>
        </w:rPr>
        <w:t>Детоксикационная</w:t>
      </w:r>
      <w:proofErr w:type="spellEnd"/>
      <w:r w:rsidRPr="00723CF4">
        <w:rPr>
          <w:rFonts w:ascii="Times New Roman" w:eastAsia="Times New Roman" w:hAnsi="Times New Roman" w:cs="Times New Roman"/>
          <w:sz w:val="28"/>
          <w:szCs w:val="28"/>
        </w:rPr>
        <w:t xml:space="preserve"> терапия при острых отравлениях и </w:t>
      </w:r>
      <w:proofErr w:type="gramStart"/>
      <w:r w:rsidRPr="00723CF4">
        <w:rPr>
          <w:rFonts w:ascii="Times New Roman" w:eastAsia="Times New Roman" w:hAnsi="Times New Roman" w:cs="Times New Roman"/>
          <w:sz w:val="28"/>
          <w:szCs w:val="28"/>
        </w:rPr>
        <w:t>аутоинтоксикациях.–</w:t>
      </w:r>
      <w:proofErr w:type="gramEnd"/>
      <w:r w:rsidRPr="00723CF4">
        <w:rPr>
          <w:rFonts w:ascii="Times New Roman" w:eastAsia="Times New Roman" w:hAnsi="Times New Roman" w:cs="Times New Roman"/>
          <w:sz w:val="28"/>
          <w:szCs w:val="28"/>
        </w:rPr>
        <w:t xml:space="preserve"> Ташкент: «Медицина»,  1970. - 320 с.</w:t>
      </w:r>
    </w:p>
    <w:p w:rsidR="00402907" w:rsidRPr="00723CF4" w:rsidRDefault="00402907" w:rsidP="00402907">
      <w:pPr>
        <w:pStyle w:val="a3"/>
        <w:spacing w:after="120" w:line="240" w:lineRule="auto"/>
        <w:ind w:left="360"/>
        <w:contextualSpacing w:val="0"/>
        <w:rPr>
          <w:rFonts w:ascii="Times New Roman" w:hAnsi="Times New Roman" w:cs="Times New Roman"/>
          <w:sz w:val="28"/>
          <w:szCs w:val="28"/>
        </w:rPr>
      </w:pPr>
    </w:p>
    <w:p w:rsidR="00402907" w:rsidRDefault="00402907" w:rsidP="00402907">
      <w:pPr>
        <w:spacing w:after="120" w:line="240" w:lineRule="auto"/>
        <w:jc w:val="both"/>
        <w:rPr>
          <w:rFonts w:ascii="Times New Roman" w:hAnsi="Times New Roman" w:cs="Times New Roman"/>
          <w:sz w:val="28"/>
          <w:szCs w:val="28"/>
          <w:lang w:val="kk-KZ"/>
        </w:rPr>
      </w:pPr>
    </w:p>
    <w:p w:rsidR="00402907" w:rsidRDefault="00402907" w:rsidP="00402907">
      <w:pPr>
        <w:spacing w:after="120" w:line="240" w:lineRule="auto"/>
        <w:jc w:val="center"/>
        <w:rPr>
          <w:rFonts w:ascii="Times New Roman" w:hAnsi="Times New Roman" w:cs="Times New Roman"/>
          <w:sz w:val="28"/>
          <w:szCs w:val="28"/>
          <w:lang w:val="kk-KZ"/>
        </w:rPr>
      </w:pPr>
      <w:r w:rsidRPr="00723CF4">
        <w:rPr>
          <w:rFonts w:ascii="Times New Roman" w:hAnsi="Times New Roman" w:cs="Times New Roman"/>
          <w:sz w:val="28"/>
          <w:szCs w:val="28"/>
          <w:lang w:val="kk-KZ"/>
        </w:rPr>
        <w:t>СБОРНИКИ НАУЧНЫХ РАБОТ, ИЗДАННЫЕ СОТРУДНИКАМИ КАФЕДРЫ ПАТОФИЗИОЛОГИИ</w:t>
      </w:r>
    </w:p>
    <w:p w:rsidR="00402907" w:rsidRDefault="00402907" w:rsidP="00402907">
      <w:pPr>
        <w:spacing w:after="120" w:line="240" w:lineRule="auto"/>
        <w:jc w:val="both"/>
        <w:rPr>
          <w:rFonts w:ascii="Times New Roman" w:hAnsi="Times New Roman" w:cs="Times New Roman"/>
          <w:sz w:val="28"/>
          <w:szCs w:val="28"/>
          <w:lang w:val="kk-KZ"/>
        </w:rPr>
      </w:pPr>
    </w:p>
    <w:p w:rsidR="00402907" w:rsidRPr="000235D9" w:rsidRDefault="00402907" w:rsidP="00402907">
      <w:pPr>
        <w:pStyle w:val="a3"/>
        <w:numPr>
          <w:ilvl w:val="0"/>
          <w:numId w:val="3"/>
        </w:numPr>
        <w:spacing w:after="120" w:line="240" w:lineRule="auto"/>
        <w:ind w:left="360"/>
        <w:contextualSpacing w:val="0"/>
        <w:jc w:val="both"/>
        <w:rPr>
          <w:rFonts w:ascii="Times New Roman" w:hAnsi="Times New Roman" w:cs="Times New Roman"/>
          <w:sz w:val="28"/>
          <w:szCs w:val="28"/>
          <w:lang w:val="kk-KZ"/>
        </w:rPr>
      </w:pPr>
      <w:r w:rsidRPr="000235D9">
        <w:rPr>
          <w:rFonts w:ascii="Times New Roman" w:hAnsi="Times New Roman" w:cs="Times New Roman"/>
          <w:sz w:val="28"/>
          <w:szCs w:val="28"/>
          <w:lang w:val="kk-KZ"/>
        </w:rPr>
        <w:t>Материалы I Евразийского Съезда патофизиологов «Патологическая физиология: Современное состояние, Проблемы и Перспективы» (Алматы, 2013)</w:t>
      </w:r>
    </w:p>
    <w:p w:rsidR="00402907" w:rsidRPr="000235D9" w:rsidRDefault="00402907" w:rsidP="00402907">
      <w:pPr>
        <w:pStyle w:val="a3"/>
        <w:numPr>
          <w:ilvl w:val="0"/>
          <w:numId w:val="3"/>
        </w:numPr>
        <w:spacing w:after="120" w:line="240" w:lineRule="auto"/>
        <w:ind w:left="360"/>
        <w:contextualSpacing w:val="0"/>
        <w:jc w:val="both"/>
        <w:rPr>
          <w:rFonts w:ascii="Times New Roman" w:hAnsi="Times New Roman" w:cs="Times New Roman"/>
          <w:sz w:val="28"/>
          <w:szCs w:val="28"/>
          <w:lang w:val="kk-KZ"/>
        </w:rPr>
      </w:pPr>
      <w:r w:rsidRPr="000235D9">
        <w:rPr>
          <w:rFonts w:ascii="Times New Roman" w:hAnsi="Times New Roman" w:cs="Times New Roman"/>
          <w:sz w:val="28"/>
          <w:szCs w:val="28"/>
          <w:lang w:val="kk-KZ"/>
        </w:rPr>
        <w:t>Материалы Международной научно-практической конференции «Актуальные вопросы патофизиологии и медицины» (Алматы, 2008)</w:t>
      </w:r>
    </w:p>
    <w:p w:rsidR="00402907" w:rsidRPr="000235D9" w:rsidRDefault="00402907" w:rsidP="00402907">
      <w:pPr>
        <w:pStyle w:val="a3"/>
        <w:numPr>
          <w:ilvl w:val="0"/>
          <w:numId w:val="3"/>
        </w:numPr>
        <w:spacing w:after="120" w:line="240" w:lineRule="auto"/>
        <w:ind w:left="360"/>
        <w:contextualSpacing w:val="0"/>
        <w:rPr>
          <w:rFonts w:ascii="Times New Roman" w:hAnsi="Times New Roman" w:cs="Times New Roman"/>
          <w:sz w:val="28"/>
          <w:szCs w:val="28"/>
          <w:lang w:val="kk-KZ"/>
        </w:rPr>
      </w:pPr>
      <w:r w:rsidRPr="000235D9">
        <w:rPr>
          <w:rFonts w:ascii="Times New Roman" w:hAnsi="Times New Roman" w:cs="Times New Roman"/>
          <w:sz w:val="28"/>
          <w:szCs w:val="28"/>
          <w:lang w:val="kk-KZ"/>
        </w:rPr>
        <w:t>Реактивность организма а норме и при патологии (Алматы, 1992)</w:t>
      </w:r>
    </w:p>
    <w:p w:rsidR="00402907" w:rsidRPr="000235D9" w:rsidRDefault="00402907" w:rsidP="00402907">
      <w:pPr>
        <w:pStyle w:val="a3"/>
        <w:numPr>
          <w:ilvl w:val="0"/>
          <w:numId w:val="3"/>
        </w:numPr>
        <w:spacing w:after="120" w:line="240" w:lineRule="auto"/>
        <w:ind w:left="360"/>
        <w:contextualSpacing w:val="0"/>
        <w:jc w:val="both"/>
        <w:rPr>
          <w:rFonts w:ascii="Times New Roman" w:hAnsi="Times New Roman" w:cs="Times New Roman"/>
          <w:sz w:val="28"/>
          <w:szCs w:val="28"/>
          <w:lang w:val="kk-KZ"/>
        </w:rPr>
      </w:pPr>
      <w:r w:rsidRPr="000235D9">
        <w:rPr>
          <w:rFonts w:ascii="Times New Roman" w:hAnsi="Times New Roman" w:cs="Times New Roman"/>
          <w:sz w:val="28"/>
          <w:szCs w:val="28"/>
          <w:lang w:val="kk-KZ"/>
        </w:rPr>
        <w:t>Актуальные вопросы патофизиологии в современной медицине (Алматы, 1990)</w:t>
      </w:r>
    </w:p>
    <w:p w:rsidR="00402907" w:rsidRPr="000235D9" w:rsidRDefault="00402907" w:rsidP="00402907">
      <w:pPr>
        <w:pStyle w:val="a3"/>
        <w:numPr>
          <w:ilvl w:val="0"/>
          <w:numId w:val="3"/>
        </w:numPr>
        <w:spacing w:after="120" w:line="240" w:lineRule="auto"/>
        <w:ind w:left="360"/>
        <w:contextualSpacing w:val="0"/>
        <w:jc w:val="both"/>
        <w:rPr>
          <w:rFonts w:ascii="Times New Roman" w:eastAsia="Times New Roman" w:hAnsi="Times New Roman" w:cs="Times New Roman"/>
          <w:sz w:val="28"/>
          <w:szCs w:val="28"/>
        </w:rPr>
      </w:pPr>
      <w:r w:rsidRPr="000235D9">
        <w:rPr>
          <w:rFonts w:ascii="Times New Roman" w:eastAsia="Times New Roman" w:hAnsi="Times New Roman" w:cs="Times New Roman"/>
          <w:sz w:val="28"/>
          <w:szCs w:val="28"/>
        </w:rPr>
        <w:t>Вопросы патофизиологии в эксперименте и клинике (Алматы, 1984),</w:t>
      </w:r>
    </w:p>
    <w:p w:rsidR="00402907" w:rsidRDefault="00402907" w:rsidP="00402907">
      <w:pPr>
        <w:spacing w:after="12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87936" behindDoc="1" locked="0" layoutInCell="1" allowOverlap="1" wp14:anchorId="0BCD5FC4" wp14:editId="60DF8ABD">
            <wp:simplePos x="0" y="0"/>
            <wp:positionH relativeFrom="margin">
              <wp:align>right</wp:align>
            </wp:positionH>
            <wp:positionV relativeFrom="paragraph">
              <wp:posOffset>342265</wp:posOffset>
            </wp:positionV>
            <wp:extent cx="1495425" cy="2314575"/>
            <wp:effectExtent l="0" t="0" r="9525" b="9525"/>
            <wp:wrapTight wrapText="bothSides">
              <wp:wrapPolygon edited="0">
                <wp:start x="550" y="0"/>
                <wp:lineTo x="0" y="533"/>
                <wp:lineTo x="0" y="21511"/>
                <wp:lineTo x="21462" y="21511"/>
                <wp:lineTo x="21462" y="533"/>
                <wp:lineTo x="20912" y="0"/>
                <wp:lineTo x="55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0886"/>
                    <a:stretch/>
                  </pic:blipFill>
                  <pic:spPr bwMode="auto">
                    <a:xfrm>
                      <a:off x="0" y="0"/>
                      <a:ext cx="149542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7ADA58C3" wp14:editId="258C2475">
            <wp:simplePos x="0" y="0"/>
            <wp:positionH relativeFrom="column">
              <wp:posOffset>3128645</wp:posOffset>
            </wp:positionH>
            <wp:positionV relativeFrom="paragraph">
              <wp:posOffset>325755</wp:posOffset>
            </wp:positionV>
            <wp:extent cx="1562100" cy="2352675"/>
            <wp:effectExtent l="0" t="0" r="0" b="9525"/>
            <wp:wrapTight wrapText="bothSides">
              <wp:wrapPolygon edited="0">
                <wp:start x="527" y="0"/>
                <wp:lineTo x="0" y="525"/>
                <wp:lineTo x="0" y="20463"/>
                <wp:lineTo x="263" y="21513"/>
                <wp:lineTo x="21073" y="21513"/>
                <wp:lineTo x="21337" y="20463"/>
                <wp:lineTo x="21337" y="525"/>
                <wp:lineTo x="20810" y="0"/>
                <wp:lineTo x="527"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9374"/>
                    <a:stretch/>
                  </pic:blipFill>
                  <pic:spPr bwMode="auto">
                    <a:xfrm>
                      <a:off x="0" y="0"/>
                      <a:ext cx="156210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0C5F5A79" wp14:editId="411E8FC0">
            <wp:simplePos x="0" y="0"/>
            <wp:positionH relativeFrom="column">
              <wp:posOffset>1461770</wp:posOffset>
            </wp:positionH>
            <wp:positionV relativeFrom="paragraph">
              <wp:posOffset>325120</wp:posOffset>
            </wp:positionV>
            <wp:extent cx="1570990" cy="2390775"/>
            <wp:effectExtent l="0" t="0" r="0" b="9525"/>
            <wp:wrapTight wrapText="bothSides">
              <wp:wrapPolygon edited="0">
                <wp:start x="524" y="0"/>
                <wp:lineTo x="0" y="516"/>
                <wp:lineTo x="0" y="20653"/>
                <wp:lineTo x="524" y="21514"/>
                <wp:lineTo x="20692" y="21514"/>
                <wp:lineTo x="21216" y="20653"/>
                <wp:lineTo x="21216" y="516"/>
                <wp:lineTo x="20692" y="0"/>
                <wp:lineTo x="524"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9586"/>
                    <a:stretch/>
                  </pic:blipFill>
                  <pic:spPr bwMode="auto">
                    <a:xfrm>
                      <a:off x="0" y="0"/>
                      <a:ext cx="157099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4C7D90A4" wp14:editId="0822BFE5">
            <wp:simplePos x="0" y="0"/>
            <wp:positionH relativeFrom="margin">
              <wp:posOffset>-252095</wp:posOffset>
            </wp:positionH>
            <wp:positionV relativeFrom="paragraph">
              <wp:posOffset>230505</wp:posOffset>
            </wp:positionV>
            <wp:extent cx="1684655" cy="2647950"/>
            <wp:effectExtent l="0" t="0" r="0" b="0"/>
            <wp:wrapTight wrapText="bothSides">
              <wp:wrapPolygon edited="0">
                <wp:start x="2687" y="0"/>
                <wp:lineTo x="1466" y="466"/>
                <wp:lineTo x="0" y="1865"/>
                <wp:lineTo x="0" y="18492"/>
                <wp:lineTo x="489" y="20357"/>
                <wp:lineTo x="2931" y="21289"/>
                <wp:lineTo x="3420" y="21445"/>
                <wp:lineTo x="17830" y="21445"/>
                <wp:lineTo x="18319" y="21289"/>
                <wp:lineTo x="20761" y="20357"/>
                <wp:lineTo x="21250" y="17715"/>
                <wp:lineTo x="21250" y="2020"/>
                <wp:lineTo x="20273" y="932"/>
                <wp:lineTo x="19052" y="0"/>
                <wp:lineTo x="2687"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655" cy="2647950"/>
                    </a:xfrm>
                    <a:prstGeom prst="rect">
                      <a:avLst/>
                    </a:prstGeom>
                    <a:noFill/>
                  </pic:spPr>
                </pic:pic>
              </a:graphicData>
            </a:graphic>
            <wp14:sizeRelH relativeFrom="page">
              <wp14:pctWidth>0</wp14:pctWidth>
            </wp14:sizeRelH>
            <wp14:sizeRelV relativeFrom="page">
              <wp14:pctHeight>0</wp14:pctHeight>
            </wp14:sizeRelV>
          </wp:anchor>
        </w:drawing>
      </w:r>
    </w:p>
    <w:p w:rsidR="00402907" w:rsidRDefault="00402907" w:rsidP="00402907">
      <w:pPr>
        <w:spacing w:after="120" w:line="240" w:lineRule="auto"/>
        <w:rPr>
          <w:rFonts w:ascii="Times New Roman" w:hAnsi="Times New Roman" w:cs="Times New Roman"/>
          <w:sz w:val="28"/>
          <w:szCs w:val="28"/>
          <w:lang w:val="kk-KZ"/>
        </w:rPr>
      </w:pPr>
    </w:p>
    <w:p w:rsidR="00402907" w:rsidRPr="008349AF" w:rsidRDefault="00402907" w:rsidP="00402907">
      <w:pPr>
        <w:spacing w:after="120" w:line="240" w:lineRule="auto"/>
        <w:rPr>
          <w:rFonts w:ascii="Times New Roman" w:hAnsi="Times New Roman" w:cs="Times New Roman"/>
          <w:sz w:val="28"/>
          <w:szCs w:val="28"/>
          <w:lang w:val="kk-KZ"/>
        </w:rPr>
      </w:pPr>
    </w:p>
    <w:p w:rsidR="00402907" w:rsidRDefault="00402907" w:rsidP="00402907">
      <w:pPr>
        <w:spacing w:after="120" w:line="240" w:lineRule="auto"/>
        <w:rPr>
          <w:rFonts w:ascii="Times New Roman" w:hAnsi="Times New Roman" w:cs="Times New Roman"/>
          <w:sz w:val="28"/>
          <w:szCs w:val="28"/>
        </w:rPr>
      </w:pPr>
    </w:p>
    <w:p w:rsidR="00402907" w:rsidRDefault="00402907" w:rsidP="00402907">
      <w:pPr>
        <w:spacing w:after="120" w:line="240" w:lineRule="auto"/>
        <w:rPr>
          <w:rFonts w:ascii="Times New Roman" w:hAnsi="Times New Roman" w:cs="Times New Roman"/>
          <w:sz w:val="28"/>
          <w:szCs w:val="28"/>
        </w:rPr>
      </w:pPr>
    </w:p>
    <w:p w:rsidR="00402907" w:rsidRDefault="00402907" w:rsidP="00402907">
      <w:pPr>
        <w:spacing w:after="120" w:line="240" w:lineRule="auto"/>
        <w:rPr>
          <w:rFonts w:ascii="Times New Roman" w:hAnsi="Times New Roman" w:cs="Times New Roman"/>
          <w:sz w:val="28"/>
          <w:szCs w:val="28"/>
        </w:rPr>
      </w:pPr>
    </w:p>
    <w:p w:rsidR="00402907" w:rsidRPr="00402907" w:rsidRDefault="00402907" w:rsidP="009F623E">
      <w:pPr>
        <w:spacing w:after="120" w:line="240" w:lineRule="auto"/>
        <w:rPr>
          <w:rFonts w:ascii="Times New Roman" w:hAnsi="Times New Roman" w:cs="Times New Roman"/>
          <w:sz w:val="28"/>
          <w:szCs w:val="28"/>
        </w:rPr>
      </w:pPr>
    </w:p>
    <w:p w:rsidR="00402907" w:rsidRDefault="00402907" w:rsidP="009F623E">
      <w:pPr>
        <w:spacing w:after="120" w:line="240" w:lineRule="auto"/>
        <w:rPr>
          <w:rFonts w:ascii="Times New Roman" w:hAnsi="Times New Roman" w:cs="Times New Roman"/>
          <w:sz w:val="28"/>
          <w:szCs w:val="28"/>
          <w:lang w:val="kk-KZ"/>
        </w:rPr>
      </w:pPr>
    </w:p>
    <w:p w:rsidR="00402907" w:rsidRDefault="00402907" w:rsidP="009F623E">
      <w:pPr>
        <w:spacing w:after="120" w:line="240" w:lineRule="auto"/>
        <w:rPr>
          <w:rFonts w:ascii="Times New Roman" w:hAnsi="Times New Roman" w:cs="Times New Roman"/>
          <w:sz w:val="28"/>
          <w:szCs w:val="28"/>
          <w:lang w:val="kk-KZ"/>
        </w:rPr>
      </w:pPr>
    </w:p>
    <w:p w:rsidR="00402907" w:rsidRDefault="00402907" w:rsidP="009F623E">
      <w:pPr>
        <w:spacing w:after="120" w:line="240" w:lineRule="auto"/>
        <w:rPr>
          <w:rFonts w:ascii="Times New Roman" w:hAnsi="Times New Roman" w:cs="Times New Roman"/>
          <w:sz w:val="28"/>
          <w:szCs w:val="28"/>
          <w:lang w:val="kk-KZ"/>
        </w:rPr>
      </w:pPr>
    </w:p>
    <w:p w:rsidR="00330489" w:rsidRPr="008349AF" w:rsidRDefault="00330489" w:rsidP="009F623E">
      <w:pPr>
        <w:spacing w:after="120" w:line="240" w:lineRule="auto"/>
        <w:rPr>
          <w:rFonts w:ascii="Times New Roman" w:hAnsi="Times New Roman" w:cs="Times New Roman"/>
          <w:sz w:val="28"/>
          <w:szCs w:val="28"/>
          <w:lang w:val="kk-KZ"/>
        </w:rPr>
      </w:pPr>
    </w:p>
    <w:sectPr w:rsidR="00330489" w:rsidRPr="008349AF" w:rsidSect="00FA7702">
      <w:pgSz w:w="11906" w:h="16838"/>
      <w:pgMar w:top="624"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3199F"/>
    <w:multiLevelType w:val="hybridMultilevel"/>
    <w:tmpl w:val="3C90EA8A"/>
    <w:lvl w:ilvl="0" w:tplc="D72A239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B13E7"/>
    <w:multiLevelType w:val="hybridMultilevel"/>
    <w:tmpl w:val="68223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C4753A9"/>
    <w:multiLevelType w:val="hybridMultilevel"/>
    <w:tmpl w:val="DA14AD2E"/>
    <w:lvl w:ilvl="0" w:tplc="D72A239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A42EAC"/>
    <w:multiLevelType w:val="hybridMultilevel"/>
    <w:tmpl w:val="FDBA80B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55A1523E"/>
    <w:multiLevelType w:val="hybridMultilevel"/>
    <w:tmpl w:val="D22A38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6331DB7"/>
    <w:multiLevelType w:val="hybridMultilevel"/>
    <w:tmpl w:val="6032D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710E9C"/>
    <w:multiLevelType w:val="hybridMultilevel"/>
    <w:tmpl w:val="66AEA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108"/>
    <w:rsid w:val="000235D9"/>
    <w:rsid w:val="000F65B3"/>
    <w:rsid w:val="00113E00"/>
    <w:rsid w:val="0012184C"/>
    <w:rsid w:val="0014385D"/>
    <w:rsid w:val="001F5F13"/>
    <w:rsid w:val="00234C5B"/>
    <w:rsid w:val="00241597"/>
    <w:rsid w:val="00263E5C"/>
    <w:rsid w:val="0027233E"/>
    <w:rsid w:val="00272A61"/>
    <w:rsid w:val="002F4793"/>
    <w:rsid w:val="00330489"/>
    <w:rsid w:val="003C08EB"/>
    <w:rsid w:val="003C6A65"/>
    <w:rsid w:val="003D06A6"/>
    <w:rsid w:val="003F4A96"/>
    <w:rsid w:val="00402907"/>
    <w:rsid w:val="00435D7F"/>
    <w:rsid w:val="004F310C"/>
    <w:rsid w:val="004F514F"/>
    <w:rsid w:val="005767B5"/>
    <w:rsid w:val="006129BA"/>
    <w:rsid w:val="00622258"/>
    <w:rsid w:val="0064168D"/>
    <w:rsid w:val="006607AB"/>
    <w:rsid w:val="006C6484"/>
    <w:rsid w:val="007065AD"/>
    <w:rsid w:val="00723CF4"/>
    <w:rsid w:val="00776E6E"/>
    <w:rsid w:val="00793E27"/>
    <w:rsid w:val="007A5CFD"/>
    <w:rsid w:val="007D5EA1"/>
    <w:rsid w:val="007E61C2"/>
    <w:rsid w:val="008349AF"/>
    <w:rsid w:val="008A0FE9"/>
    <w:rsid w:val="008A2594"/>
    <w:rsid w:val="00907C88"/>
    <w:rsid w:val="00912952"/>
    <w:rsid w:val="0092532C"/>
    <w:rsid w:val="00972D18"/>
    <w:rsid w:val="009B51A7"/>
    <w:rsid w:val="009D78DD"/>
    <w:rsid w:val="009E0FC2"/>
    <w:rsid w:val="009F623E"/>
    <w:rsid w:val="00A17B38"/>
    <w:rsid w:val="00AE4108"/>
    <w:rsid w:val="00AF483C"/>
    <w:rsid w:val="00B8021F"/>
    <w:rsid w:val="00B94C04"/>
    <w:rsid w:val="00BC0CB6"/>
    <w:rsid w:val="00C131F2"/>
    <w:rsid w:val="00CA3945"/>
    <w:rsid w:val="00CB2DBB"/>
    <w:rsid w:val="00CC4C3A"/>
    <w:rsid w:val="00CD26FC"/>
    <w:rsid w:val="00CF7E7D"/>
    <w:rsid w:val="00D03548"/>
    <w:rsid w:val="00D65783"/>
    <w:rsid w:val="00D742B7"/>
    <w:rsid w:val="00D9078E"/>
    <w:rsid w:val="00D94265"/>
    <w:rsid w:val="00DD14F6"/>
    <w:rsid w:val="00DE73E7"/>
    <w:rsid w:val="00DF3D6E"/>
    <w:rsid w:val="00E400B7"/>
    <w:rsid w:val="00E94636"/>
    <w:rsid w:val="00EA4C26"/>
    <w:rsid w:val="00EC3CEA"/>
    <w:rsid w:val="00ED386B"/>
    <w:rsid w:val="00ED699B"/>
    <w:rsid w:val="00EE5CC4"/>
    <w:rsid w:val="00EF0F00"/>
    <w:rsid w:val="00F334F4"/>
    <w:rsid w:val="00F47898"/>
    <w:rsid w:val="00F61418"/>
    <w:rsid w:val="00F83F85"/>
    <w:rsid w:val="00FA0732"/>
    <w:rsid w:val="00FA7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DEDFCC-6A62-47E1-B339-16F8C241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35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A0D3F-A1E0-44CC-ACF1-D6A7D229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827</Words>
  <Characters>4720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2018-11-28T06:04:00Z</dcterms:created>
  <dcterms:modified xsi:type="dcterms:W3CDTF">2018-11-28T06:14:00Z</dcterms:modified>
</cp:coreProperties>
</file>